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853" w:rsidRDefault="004B4853" w:rsidP="004B4853">
      <w:pPr>
        <w:rPr>
          <w:color w:val="C00000"/>
        </w:rPr>
      </w:pPr>
    </w:p>
    <w:p w:rsidR="004B4853" w:rsidRDefault="004B4853" w:rsidP="004B4853">
      <w:pPr>
        <w:rPr>
          <w:rFonts w:ascii="Calibri" w:hAnsi="Calibri" w:cs="Calibri"/>
          <w:b/>
          <w:bCs/>
          <w:color w:val="FF0000"/>
          <w:sz w:val="28"/>
          <w:szCs w:val="28"/>
          <w:u w:val="single"/>
        </w:rPr>
      </w:pPr>
      <w:r>
        <w:rPr>
          <w:rFonts w:ascii="Calibri" w:hAnsi="Calibri" w:cs="Calibri"/>
          <w:b/>
          <w:bCs/>
          <w:color w:val="00B050"/>
          <w:sz w:val="28"/>
          <w:szCs w:val="28"/>
          <w:u w:val="single"/>
        </w:rPr>
        <w:t> November 30 Agenda</w:t>
      </w:r>
    </w:p>
    <w:p w:rsidR="004B4853" w:rsidRDefault="004B4853" w:rsidP="004B4853">
      <w:pPr>
        <w:rPr>
          <w:b/>
          <w:bCs/>
          <w:color w:val="1F497D"/>
          <w:u w:val="single"/>
        </w:rPr>
      </w:pPr>
    </w:p>
    <w:p w:rsidR="004B4853" w:rsidRDefault="004B4853" w:rsidP="004B4853">
      <w:pPr>
        <w:pStyle w:val="ListParagraph"/>
        <w:numPr>
          <w:ilvl w:val="0"/>
          <w:numId w:val="2"/>
        </w:numPr>
        <w:rPr>
          <w:rFonts w:ascii="Calibri" w:hAnsi="Calibri" w:cs="Calibri"/>
          <w:color w:val="00B050"/>
          <w:u w:val="single"/>
        </w:rPr>
      </w:pPr>
      <w:r>
        <w:rPr>
          <w:rFonts w:ascii="Calibri" w:hAnsi="Calibri" w:cs="Calibri"/>
          <w:b/>
          <w:bCs/>
          <w:color w:val="FF0000"/>
          <w:sz w:val="24"/>
          <w:szCs w:val="24"/>
          <w:u w:val="single"/>
        </w:rPr>
        <w:t>SPED Funding Update</w:t>
      </w:r>
      <w:r>
        <w:rPr>
          <w:rFonts w:ascii="Calibri" w:hAnsi="Calibri" w:cs="Calibri"/>
          <w:sz w:val="24"/>
          <w:szCs w:val="24"/>
        </w:rPr>
        <w:t xml:space="preserve">  </w:t>
      </w:r>
      <w:r>
        <w:rPr>
          <w:b/>
          <w:bCs/>
          <w:sz w:val="24"/>
          <w:szCs w:val="24"/>
        </w:rPr>
        <w:t>–  </w:t>
      </w:r>
      <w:r>
        <w:rPr>
          <w:rFonts w:ascii="Calibri" w:hAnsi="Calibri" w:cs="Calibri"/>
        </w:rPr>
        <w:t xml:space="preserve">Big and Rich (“Big Kenny”  Gary Sherman and “John Rich” Pete Biaggio) </w:t>
      </w:r>
    </w:p>
    <w:p w:rsidR="004B4853" w:rsidRDefault="004B4853" w:rsidP="004B4853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GMS IDEA Consolidated App</w:t>
      </w:r>
    </w:p>
    <w:p w:rsidR="004B4853" w:rsidRDefault="00B543E4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The application should open tomorrow</w:t>
      </w:r>
    </w:p>
    <w:p w:rsidR="00B543E4" w:rsidRDefault="00B543E4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Made changes to the staff as requested</w:t>
      </w:r>
    </w:p>
    <w:p w:rsidR="00B543E4" w:rsidRDefault="00B543E4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Tentative date of closing will be February 1, 2012</w:t>
      </w:r>
    </w:p>
    <w:p w:rsidR="00B543E4" w:rsidRDefault="00B543E4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The power point from the law conference is on the web</w:t>
      </w:r>
    </w:p>
    <w:p w:rsidR="00B543E4" w:rsidRDefault="00B543E4" w:rsidP="00B543E4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Use it to begin planning</w:t>
      </w:r>
      <w:r w:rsidR="00C86F59">
        <w:rPr>
          <w:rFonts w:ascii="Calibri" w:hAnsi="Calibri" w:cs="Calibri"/>
        </w:rPr>
        <w:t xml:space="preserve"> ahead for the application</w:t>
      </w:r>
    </w:p>
    <w:p w:rsidR="00B543E4" w:rsidRDefault="00B543E4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Exploring other training opportunities either regionally or using webinars or videos maybe in January</w:t>
      </w:r>
    </w:p>
    <w:p w:rsidR="00B543E4" w:rsidRDefault="00B543E4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In the meantime, NASES has indicated willingness to work cooperatively to provide training opportunities</w:t>
      </w:r>
    </w:p>
    <w:p w:rsidR="00B543E4" w:rsidRDefault="00B543E4" w:rsidP="00B543E4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Special Education budgeting</w:t>
      </w:r>
    </w:p>
    <w:p w:rsidR="00B543E4" w:rsidRDefault="00B543E4" w:rsidP="00B543E4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The two part training to assist in using the budget accounting and management system</w:t>
      </w:r>
    </w:p>
    <w:p w:rsidR="00B543E4" w:rsidRDefault="00B543E4" w:rsidP="00B543E4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Focusing on how IDEA funds are coded in the present budget</w:t>
      </w:r>
    </w:p>
    <w:p w:rsidR="00B543E4" w:rsidRDefault="00B543E4" w:rsidP="00B543E4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It will make the application easier</w:t>
      </w:r>
    </w:p>
    <w:p w:rsidR="00B543E4" w:rsidRDefault="00B543E4" w:rsidP="00B543E4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The second part will be a precursor to training in January</w:t>
      </w:r>
    </w:p>
    <w:p w:rsidR="00B543E4" w:rsidRDefault="00B543E4" w:rsidP="00B543E4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Limited capability to use distance learning – 2 locations (Wakefield &amp; Kearney) – Wed Dec. 21</w:t>
      </w:r>
      <w:r w:rsidRPr="00B543E4">
        <w:rPr>
          <w:rFonts w:ascii="Calibri" w:hAnsi="Calibri" w:cs="Calibri"/>
          <w:vertAlign w:val="superscript"/>
        </w:rPr>
        <w:t>st</w:t>
      </w:r>
      <w:r>
        <w:rPr>
          <w:rFonts w:ascii="Calibri" w:hAnsi="Calibri" w:cs="Calibri"/>
        </w:rPr>
        <w:t xml:space="preserve"> – 9-12 and 1-3 – no fee</w:t>
      </w:r>
    </w:p>
    <w:p w:rsidR="00B543E4" w:rsidRDefault="00B543E4" w:rsidP="00B543E4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Will be notified list-serve – registration on-line</w:t>
      </w:r>
    </w:p>
    <w:p w:rsidR="00B543E4" w:rsidRDefault="00B543E4" w:rsidP="00B543E4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Recommending attend in person</w:t>
      </w:r>
    </w:p>
    <w:p w:rsidR="00B543E4" w:rsidRDefault="00B543E4" w:rsidP="00B543E4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Sequential model</w:t>
      </w:r>
    </w:p>
    <w:p w:rsidR="00B543E4" w:rsidRDefault="00B543E4" w:rsidP="00B543E4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Will be a recording and on web</w:t>
      </w:r>
    </w:p>
    <w:p w:rsidR="00C86F59" w:rsidRDefault="00C86F59" w:rsidP="00C86F59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Want to try to make this as easy as possible</w:t>
      </w:r>
    </w:p>
    <w:p w:rsidR="004B4853" w:rsidRPr="004B4853" w:rsidRDefault="004B4853" w:rsidP="004B4853">
      <w:pPr>
        <w:pStyle w:val="ListParagraph"/>
        <w:numPr>
          <w:ilvl w:val="1"/>
          <w:numId w:val="2"/>
        </w:numPr>
        <w:rPr>
          <w:color w:val="FF0000"/>
          <w:sz w:val="24"/>
          <w:szCs w:val="24"/>
          <w:u w:val="single"/>
        </w:rPr>
      </w:pPr>
      <w:r>
        <w:rPr>
          <w:rFonts w:ascii="Calibri" w:hAnsi="Calibri" w:cs="Calibri"/>
        </w:rPr>
        <w:t>Future IDEA funding</w:t>
      </w:r>
    </w:p>
    <w:p w:rsidR="004B4853" w:rsidRPr="00C86F59" w:rsidRDefault="00C86F59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 w:rsidRPr="00C86F59">
        <w:rPr>
          <w:rFonts w:ascii="Calibri" w:hAnsi="Calibri" w:cs="Calibri"/>
        </w:rPr>
        <w:t>November deadline</w:t>
      </w:r>
      <w:r>
        <w:rPr>
          <w:rFonts w:ascii="Calibri" w:hAnsi="Calibri" w:cs="Calibri"/>
        </w:rPr>
        <w:t xml:space="preserve"> for NDE to submit letter to feds</w:t>
      </w:r>
    </w:p>
    <w:p w:rsidR="00C86F59" w:rsidRPr="00C86F59" w:rsidRDefault="00C86F59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 w:rsidRPr="00C86F59">
        <w:rPr>
          <w:rFonts w:ascii="Calibri" w:hAnsi="Calibri" w:cs="Calibri"/>
        </w:rPr>
        <w:t>Not successful in coming up with a conclusion</w:t>
      </w:r>
    </w:p>
    <w:p w:rsidR="00C86F59" w:rsidRPr="00C86F59" w:rsidRDefault="00C86F59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 w:rsidRPr="00C86F59">
        <w:rPr>
          <w:rFonts w:ascii="Calibri" w:hAnsi="Calibri" w:cs="Calibri"/>
        </w:rPr>
        <w:t>Probably a very likely scenario – 7-9% reduction in IDEA funding (for IDEA flow through funds)</w:t>
      </w:r>
    </w:p>
    <w:p w:rsidR="00C86F59" w:rsidRDefault="00C86F59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 w:rsidRPr="00C86F59">
        <w:rPr>
          <w:rFonts w:ascii="Calibri" w:hAnsi="Calibri" w:cs="Calibri"/>
        </w:rPr>
        <w:t>Will impact school district funding</w:t>
      </w:r>
    </w:p>
    <w:p w:rsidR="00C86F59" w:rsidRDefault="00C86F59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Nothing set in stone at this time</w:t>
      </w:r>
    </w:p>
    <w:p w:rsidR="00C86F59" w:rsidRDefault="00C86F59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1.5% reduction already has occurred for this year</w:t>
      </w:r>
    </w:p>
    <w:p w:rsidR="00C86F59" w:rsidRDefault="00C86F59" w:rsidP="00C86F59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Do not know if this is permanent or not</w:t>
      </w:r>
    </w:p>
    <w:p w:rsidR="00C86F59" w:rsidRDefault="00C86F59" w:rsidP="00C86F59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Trend is fewer special education dollars to go into special education</w:t>
      </w:r>
    </w:p>
    <w:p w:rsidR="00C86F59" w:rsidRPr="00C86F59" w:rsidRDefault="00C86F59" w:rsidP="00C86F59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Not a rosy picture</w:t>
      </w:r>
    </w:p>
    <w:p w:rsidR="004B4853" w:rsidRDefault="004B4853" w:rsidP="004B4853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2010-11 SPED claims</w:t>
      </w:r>
    </w:p>
    <w:p w:rsidR="004B4853" w:rsidRDefault="00C86F59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Submit as soon as possible – next 3 days</w:t>
      </w:r>
    </w:p>
    <w:p w:rsidR="00C86F59" w:rsidRDefault="00C86F59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Three not turned in yet</w:t>
      </w:r>
    </w:p>
    <w:p w:rsidR="00D24EF7" w:rsidRDefault="00D24EF7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Last chance to submit</w:t>
      </w:r>
    </w:p>
    <w:p w:rsidR="004B4853" w:rsidRDefault="004B4853" w:rsidP="004B4853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Flex funding documentation to support expenditures</w:t>
      </w:r>
    </w:p>
    <w:p w:rsidR="004B4853" w:rsidRDefault="00D24EF7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Possibility that you will need to send additional documentation on flex funding</w:t>
      </w:r>
    </w:p>
    <w:p w:rsidR="00D24EF7" w:rsidRDefault="00D24EF7" w:rsidP="00D24EF7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Funding final comment</w:t>
      </w:r>
    </w:p>
    <w:p w:rsidR="00D24EF7" w:rsidRDefault="00D24EF7" w:rsidP="00D24EF7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There were some recommendations made that NDE require additional documentation for claims – have been doing this in samples</w:t>
      </w:r>
    </w:p>
    <w:p w:rsidR="00D24EF7" w:rsidRDefault="00D24EF7" w:rsidP="00D24EF7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Overall pretty successful</w:t>
      </w:r>
    </w:p>
    <w:p w:rsidR="00D24EF7" w:rsidRDefault="00D24EF7" w:rsidP="00D24EF7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With onsite reviews and additional documentation – have had less issues with feds with visit in Sept.</w:t>
      </w:r>
    </w:p>
    <w:p w:rsidR="00D24EF7" w:rsidRDefault="00D24EF7" w:rsidP="00D24EF7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moving into this year’s state audit in special education </w:t>
      </w:r>
    </w:p>
    <w:p w:rsidR="00D24EF7" w:rsidRDefault="00D24EF7" w:rsidP="00D24EF7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Will anticipate further review</w:t>
      </w:r>
    </w:p>
    <w:p w:rsidR="00D24EF7" w:rsidRDefault="00D24EF7" w:rsidP="00D24EF7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Hopefully we have done what we need to and will not have addition things to do</w:t>
      </w:r>
    </w:p>
    <w:p w:rsidR="004B4853" w:rsidRDefault="004B4853" w:rsidP="004B4853">
      <w:pPr>
        <w:rPr>
          <w:rFonts w:ascii="Calibri" w:hAnsi="Calibri" w:cs="Calibri"/>
          <w:color w:val="1F497D"/>
          <w:u w:val="single"/>
        </w:rPr>
      </w:pPr>
    </w:p>
    <w:p w:rsidR="004B4853" w:rsidRDefault="004B4853" w:rsidP="004B4853">
      <w:pPr>
        <w:pStyle w:val="ListParagraph"/>
        <w:numPr>
          <w:ilvl w:val="0"/>
          <w:numId w:val="2"/>
        </w:num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color w:val="FF0000"/>
          <w:u w:val="single"/>
        </w:rPr>
        <w:t> </w:t>
      </w:r>
      <w:r>
        <w:rPr>
          <w:rFonts w:ascii="Calibri" w:hAnsi="Calibri" w:cs="Calibri"/>
          <w:b/>
          <w:bCs/>
          <w:color w:val="FF0000"/>
          <w:sz w:val="24"/>
          <w:szCs w:val="24"/>
          <w:u w:val="single"/>
        </w:rPr>
        <w:t>Federal News and Views</w:t>
      </w:r>
      <w:r>
        <w:rPr>
          <w:rFonts w:ascii="Calibri" w:hAnsi="Calibri" w:cs="Calibri"/>
          <w:b/>
          <w:bCs/>
          <w:color w:val="C00000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1F497D"/>
          <w:sz w:val="24"/>
          <w:szCs w:val="24"/>
        </w:rPr>
        <w:t> --   </w:t>
      </w:r>
      <w:r>
        <w:rPr>
          <w:rFonts w:ascii="Calibri" w:hAnsi="Calibri" w:cs="Calibri"/>
        </w:rPr>
        <w:t>Jennifer Nettles (Beth Wierda) and Faith Hill (Carol McClain)</w:t>
      </w:r>
    </w:p>
    <w:p w:rsidR="004B4853" w:rsidRDefault="004B4853" w:rsidP="004B4853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Part B and Part C SPP/APRs due Feb 1, 2012  </w:t>
      </w:r>
    </w:p>
    <w:p w:rsidR="004B4853" w:rsidRDefault="000A5DEF" w:rsidP="004B4853">
      <w:pPr>
        <w:pStyle w:val="ListParagraph"/>
        <w:numPr>
          <w:ilvl w:val="2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Working on analyzing the data that has been submitted</w:t>
      </w:r>
    </w:p>
    <w:p w:rsidR="000A5DEF" w:rsidRDefault="000A5DEF" w:rsidP="004B4853">
      <w:pPr>
        <w:pStyle w:val="ListParagraph"/>
        <w:numPr>
          <w:ilvl w:val="2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Part C looks like things are continuing to go well in the field</w:t>
      </w:r>
    </w:p>
    <w:p w:rsidR="004B4853" w:rsidRDefault="004B4853" w:rsidP="004B4853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Part B and Part C federal applications   </w:t>
      </w:r>
    </w:p>
    <w:p w:rsidR="004B4853" w:rsidRDefault="004B4853" w:rsidP="004B4853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Part C due April 16; Part B due May 1</w:t>
      </w:r>
    </w:p>
    <w:p w:rsidR="004B4853" w:rsidRDefault="001A5F5F" w:rsidP="004B4853">
      <w:pPr>
        <w:pStyle w:val="ListParagraph"/>
        <w:numPr>
          <w:ilvl w:val="2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This is to receive federal funds</w:t>
      </w:r>
    </w:p>
    <w:p w:rsidR="001A5F5F" w:rsidRDefault="001A5F5F" w:rsidP="004B4853">
      <w:pPr>
        <w:pStyle w:val="ListParagraph"/>
        <w:numPr>
          <w:ilvl w:val="2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Part C has an earlier due date that in the past, because of changes needed due to release of regulations</w:t>
      </w:r>
    </w:p>
    <w:p w:rsidR="001A5F5F" w:rsidRPr="001A5F5F" w:rsidRDefault="001A5F5F" w:rsidP="001A5F5F">
      <w:pPr>
        <w:pStyle w:val="ListParagraph"/>
        <w:numPr>
          <w:ilvl w:val="2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Statement of assurances is similar to what the districts do</w:t>
      </w:r>
    </w:p>
    <w:p w:rsidR="004B4853" w:rsidRDefault="004B4853" w:rsidP="004B4853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Public review/comment</w:t>
      </w:r>
    </w:p>
    <w:p w:rsidR="001A5F5F" w:rsidRDefault="001A5F5F" w:rsidP="001A5F5F">
      <w:pPr>
        <w:pStyle w:val="ListParagraph"/>
        <w:numPr>
          <w:ilvl w:val="2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On line and sent to several places throughout the state</w:t>
      </w:r>
    </w:p>
    <w:p w:rsidR="001A5F5F" w:rsidRPr="001A5F5F" w:rsidRDefault="001A5F5F" w:rsidP="001A5F5F">
      <w:pPr>
        <w:pStyle w:val="ListParagraph"/>
        <w:numPr>
          <w:ilvl w:val="2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Part B - Will open at the end of February and close on March 28</w:t>
      </w:r>
      <w:r w:rsidRPr="001A5F5F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– have 30 days to review</w:t>
      </w:r>
    </w:p>
    <w:p w:rsidR="004B4853" w:rsidRDefault="004B4853" w:rsidP="004B4853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Rule 51 revision process</w:t>
      </w:r>
    </w:p>
    <w:p w:rsidR="004B4853" w:rsidRDefault="001A5F5F" w:rsidP="004B4853">
      <w:pPr>
        <w:pStyle w:val="ListParagraph"/>
        <w:numPr>
          <w:ilvl w:val="2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Majority of changes due to Part C regs released in November</w:t>
      </w:r>
    </w:p>
    <w:p w:rsidR="001A5F5F" w:rsidRDefault="001A5F5F" w:rsidP="004B4853">
      <w:pPr>
        <w:pStyle w:val="ListParagraph"/>
        <w:numPr>
          <w:ilvl w:val="2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Trying to find best format for this</w:t>
      </w:r>
    </w:p>
    <w:p w:rsidR="001A5F5F" w:rsidRDefault="001A5F5F" w:rsidP="004B4853">
      <w:pPr>
        <w:pStyle w:val="ListParagraph"/>
        <w:numPr>
          <w:ilvl w:val="2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Will decide if incorporated into Rule 51 or in another way – must be done by July 1</w:t>
      </w:r>
      <w:r w:rsidRPr="001A5F5F">
        <w:rPr>
          <w:rFonts w:ascii="Calibri" w:hAnsi="Calibri" w:cs="Calibri"/>
          <w:vertAlign w:val="superscript"/>
        </w:rPr>
        <w:t>st</w:t>
      </w:r>
    </w:p>
    <w:p w:rsidR="001A5F5F" w:rsidRDefault="001A5F5F" w:rsidP="004B4853">
      <w:pPr>
        <w:pStyle w:val="ListParagraph"/>
        <w:numPr>
          <w:ilvl w:val="2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Want to make sure all things required will be included – draft &amp; stakeholders meeting in Feb or March, then public hearing, state board of education, atty general &amp; governor all must approve</w:t>
      </w:r>
    </w:p>
    <w:p w:rsidR="004B4853" w:rsidRDefault="004B4853" w:rsidP="004B4853">
      <w:pPr>
        <w:pStyle w:val="ListParagraph"/>
        <w:numPr>
          <w:ilvl w:val="0"/>
          <w:numId w:val="3"/>
        </w:numPr>
        <w:rPr>
          <w:rFonts w:ascii="Calibri" w:hAnsi="Calibri" w:cs="Calibri"/>
          <w:color w:val="1F497D"/>
        </w:rPr>
      </w:pPr>
      <w:r>
        <w:rPr>
          <w:rFonts w:ascii="Calibri" w:hAnsi="Calibri" w:cs="Calibri"/>
        </w:rPr>
        <w:t>Status of Results components from OSEP visit</w:t>
      </w:r>
      <w:r>
        <w:rPr>
          <w:rFonts w:ascii="Calibri" w:hAnsi="Calibri" w:cs="Calibri"/>
          <w:color w:val="1F497D"/>
        </w:rPr>
        <w:t xml:space="preserve">    </w:t>
      </w:r>
    </w:p>
    <w:p w:rsidR="001A5F5F" w:rsidRDefault="001A5F5F" w:rsidP="004B4853">
      <w:pPr>
        <w:pStyle w:val="ListParagraph"/>
        <w:numPr>
          <w:ilvl w:val="2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Part C</w:t>
      </w:r>
    </w:p>
    <w:p w:rsidR="004B4853" w:rsidRPr="001A5F5F" w:rsidRDefault="001A5F5F" w:rsidP="001A5F5F">
      <w:pPr>
        <w:pStyle w:val="ListParagraph"/>
        <w:numPr>
          <w:ilvl w:val="3"/>
          <w:numId w:val="3"/>
        </w:numPr>
        <w:rPr>
          <w:rFonts w:ascii="Calibri" w:hAnsi="Calibri" w:cs="Calibri"/>
        </w:rPr>
      </w:pPr>
      <w:r w:rsidRPr="001A5F5F">
        <w:rPr>
          <w:rFonts w:ascii="Calibri" w:hAnsi="Calibri" w:cs="Calibri"/>
        </w:rPr>
        <w:t>Approving screening and verification process for B-2 – CAPTA referrals</w:t>
      </w:r>
    </w:p>
    <w:p w:rsidR="001A5F5F" w:rsidRDefault="001A5F5F" w:rsidP="001A5F5F">
      <w:pPr>
        <w:pStyle w:val="ListParagraph"/>
        <w:numPr>
          <w:ilvl w:val="3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CAPTA referrals now electronically</w:t>
      </w:r>
    </w:p>
    <w:p w:rsidR="001A5F5F" w:rsidRDefault="001A5F5F" w:rsidP="001A5F5F">
      <w:pPr>
        <w:pStyle w:val="ListParagraph"/>
        <w:numPr>
          <w:ilvl w:val="3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How can we be sure we are screening and verifying those who should qualify</w:t>
      </w:r>
    </w:p>
    <w:p w:rsidR="001A5F5F" w:rsidRDefault="001A5F5F" w:rsidP="001A5F5F">
      <w:pPr>
        <w:pStyle w:val="ListParagraph"/>
        <w:numPr>
          <w:ilvl w:val="3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Will have procedures for screening – working on changing rule and providing information so service coordination can make changes</w:t>
      </w:r>
    </w:p>
    <w:p w:rsidR="001A5F5F" w:rsidRDefault="001A5F5F" w:rsidP="004B4853">
      <w:pPr>
        <w:pStyle w:val="ListParagraph"/>
        <w:numPr>
          <w:ilvl w:val="2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Part B</w:t>
      </w:r>
    </w:p>
    <w:p w:rsidR="001A5F5F" w:rsidRDefault="001A5F5F" w:rsidP="001A5F5F">
      <w:pPr>
        <w:pStyle w:val="ListParagraph"/>
        <w:numPr>
          <w:ilvl w:val="3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Those who leave early without diploma</w:t>
      </w:r>
    </w:p>
    <w:p w:rsidR="001A5F5F" w:rsidRDefault="001A5F5F" w:rsidP="001A5F5F">
      <w:pPr>
        <w:pStyle w:val="ListParagraph"/>
        <w:numPr>
          <w:ilvl w:val="3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Stakeholders meeting</w:t>
      </w:r>
    </w:p>
    <w:p w:rsidR="001A5F5F" w:rsidRDefault="001A5F5F" w:rsidP="001A5F5F">
      <w:pPr>
        <w:pStyle w:val="ListParagraph"/>
        <w:numPr>
          <w:ilvl w:val="3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3 year plan to get activities under way for reenrollment</w:t>
      </w:r>
    </w:p>
    <w:p w:rsidR="001A5F5F" w:rsidRDefault="001A5F5F" w:rsidP="001A5F5F">
      <w:pPr>
        <w:pStyle w:val="ListParagraph"/>
        <w:numPr>
          <w:ilvl w:val="3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Representative from UNL virtual school</w:t>
      </w:r>
    </w:p>
    <w:p w:rsidR="001A5F5F" w:rsidRDefault="001A5F5F" w:rsidP="001A5F5F">
      <w:pPr>
        <w:pStyle w:val="ListParagraph"/>
        <w:numPr>
          <w:ilvl w:val="3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Lindy primarily responsible</w:t>
      </w:r>
    </w:p>
    <w:p w:rsidR="001A5F5F" w:rsidRDefault="001A5F5F" w:rsidP="001A5F5F">
      <w:pPr>
        <w:pStyle w:val="ListParagraph"/>
        <w:numPr>
          <w:ilvl w:val="3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More information in January</w:t>
      </w:r>
    </w:p>
    <w:p w:rsidR="001A5F5F" w:rsidRPr="001A5F5F" w:rsidRDefault="001A5F5F" w:rsidP="001A5F5F">
      <w:pPr>
        <w:pStyle w:val="ListParagraph"/>
        <w:numPr>
          <w:ilvl w:val="3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Look on web for Part B &amp; C federal aps starting in February &amp; March</w:t>
      </w:r>
    </w:p>
    <w:p w:rsidR="004B4853" w:rsidRDefault="004B4853" w:rsidP="004B4853">
      <w:pPr>
        <w:pStyle w:val="ListParagraph"/>
        <w:ind w:left="1080"/>
        <w:rPr>
          <w:color w:val="C00000"/>
        </w:rPr>
      </w:pPr>
    </w:p>
    <w:p w:rsidR="004B4853" w:rsidRDefault="004B4853" w:rsidP="004B485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ascii="Calibri" w:hAnsi="Calibri" w:cs="Calibri"/>
          <w:b/>
          <w:bCs/>
          <w:color w:val="FF0000"/>
          <w:sz w:val="24"/>
          <w:szCs w:val="24"/>
          <w:u w:val="single"/>
        </w:rPr>
        <w:t>Status of Proposed SPED and EC/ECSE Endorsements</w:t>
      </w:r>
      <w:r>
        <w:rPr>
          <w:rFonts w:ascii="Calibri" w:hAnsi="Calibri" w:cs="Calibri"/>
          <w:b/>
          <w:bCs/>
          <w:color w:val="C00000"/>
          <w:sz w:val="24"/>
          <w:szCs w:val="24"/>
          <w:u w:val="single"/>
        </w:rPr>
        <w:t xml:space="preserve"> </w:t>
      </w:r>
      <w:r>
        <w:rPr>
          <w:rFonts w:ascii="Calibri" w:hAnsi="Calibri" w:cs="Calibri"/>
          <w:sz w:val="24"/>
          <w:szCs w:val="24"/>
        </w:rPr>
        <w:t>  </w:t>
      </w:r>
    </w:p>
    <w:p w:rsidR="004B4853" w:rsidRDefault="004B4853" w:rsidP="004B4853">
      <w:pPr>
        <w:ind w:left="1080" w:firstLine="90"/>
        <w:rPr>
          <w:sz w:val="24"/>
          <w:szCs w:val="24"/>
        </w:rPr>
      </w:pPr>
      <w:r>
        <w:rPr>
          <w:rFonts w:ascii="Calibri" w:hAnsi="Calibri" w:cs="Calibri"/>
        </w:rPr>
        <w:t xml:space="preserve">-- </w:t>
      </w:r>
      <w:r>
        <w:rPr>
          <w:rFonts w:ascii="Calibri" w:hAnsi="Calibri" w:cs="Calibri"/>
          <w:color w:val="1F497D"/>
        </w:rPr>
        <w:t> </w:t>
      </w:r>
      <w:r>
        <w:rPr>
          <w:rFonts w:ascii="Calibri" w:hAnsi="Calibri" w:cs="Calibri"/>
        </w:rPr>
        <w:t>Faith Hill (Carol McClain) and Amy Grant (Jan Thelen)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:rsidR="004B4853" w:rsidRDefault="004B4853" w:rsidP="004B4853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SPED endorsement proposals – Carol   </w:t>
      </w:r>
    </w:p>
    <w:p w:rsidR="004B4853" w:rsidRDefault="00AB118A" w:rsidP="004B4853">
      <w:pPr>
        <w:pStyle w:val="ListParagraph"/>
        <w:numPr>
          <w:ilvl w:val="2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Entry level endorsement for those wanting to go into special education</w:t>
      </w:r>
    </w:p>
    <w:p w:rsidR="00AB118A" w:rsidRDefault="00AB118A" w:rsidP="004B4853">
      <w:pPr>
        <w:pStyle w:val="ListParagraph"/>
        <w:numPr>
          <w:ilvl w:val="2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Beyond the generalist, we will move onto specialization</w:t>
      </w:r>
    </w:p>
    <w:p w:rsidR="00AB118A" w:rsidRDefault="00AB118A" w:rsidP="004B4853">
      <w:pPr>
        <w:pStyle w:val="ListParagraph"/>
        <w:numPr>
          <w:ilvl w:val="2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NCTE meeting last fall – </w:t>
      </w:r>
    </w:p>
    <w:p w:rsidR="00AB118A" w:rsidRDefault="00AB118A" w:rsidP="00AB118A">
      <w:pPr>
        <w:pStyle w:val="ListParagraph"/>
        <w:numPr>
          <w:ilvl w:val="3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the higher education representatives provided an alternative proposal</w:t>
      </w:r>
    </w:p>
    <w:p w:rsidR="00AB118A" w:rsidRDefault="00AB118A" w:rsidP="00AB118A">
      <w:pPr>
        <w:pStyle w:val="ListParagraph"/>
        <w:numPr>
          <w:ilvl w:val="3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Changed the number of hours</w:t>
      </w:r>
    </w:p>
    <w:p w:rsidR="00AB118A" w:rsidRDefault="00AB118A" w:rsidP="00AB118A">
      <w:pPr>
        <w:pStyle w:val="ListParagraph"/>
        <w:numPr>
          <w:ilvl w:val="3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Didn’t want course work as specific as was</w:t>
      </w:r>
    </w:p>
    <w:p w:rsidR="00AB118A" w:rsidRDefault="00AB118A" w:rsidP="00AB118A">
      <w:pPr>
        <w:pStyle w:val="ListParagraph"/>
        <w:numPr>
          <w:ilvl w:val="3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Sent alternative proposal and current proposal</w:t>
      </w:r>
    </w:p>
    <w:p w:rsidR="00AB118A" w:rsidRDefault="00AB118A" w:rsidP="00AB118A">
      <w:pPr>
        <w:pStyle w:val="ListParagraph"/>
        <w:numPr>
          <w:ilvl w:val="3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Would like input from NASES – regional reps should talk with region about this</w:t>
      </w:r>
    </w:p>
    <w:p w:rsidR="00AB118A" w:rsidRDefault="00AB118A" w:rsidP="00AB118A">
      <w:pPr>
        <w:pStyle w:val="ListParagraph"/>
        <w:numPr>
          <w:ilvl w:val="3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Comments by December 5</w:t>
      </w:r>
      <w:r w:rsidRPr="00AB118A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to Carol or Pat Madson</w:t>
      </w:r>
    </w:p>
    <w:p w:rsidR="004B4853" w:rsidRDefault="004B4853" w:rsidP="004B4853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EC/ECSE endorsement proposals  --  Jan</w:t>
      </w:r>
    </w:p>
    <w:p w:rsidR="004B4853" w:rsidRDefault="00FD6C54" w:rsidP="004B4853">
      <w:pPr>
        <w:pStyle w:val="ListParagraph"/>
        <w:numPr>
          <w:ilvl w:val="2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Adhoc committee came together this last summer (15 members)</w:t>
      </w:r>
    </w:p>
    <w:p w:rsidR="00FD6C54" w:rsidRDefault="00FD6C54" w:rsidP="004B4853">
      <w:pPr>
        <w:pStyle w:val="ListParagraph"/>
        <w:numPr>
          <w:ilvl w:val="2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Currently have 5 EC endorsements</w:t>
      </w:r>
    </w:p>
    <w:p w:rsidR="00FD6C54" w:rsidRDefault="00FD6C54" w:rsidP="004B4853">
      <w:pPr>
        <w:pStyle w:val="ListParagraph"/>
        <w:numPr>
          <w:ilvl w:val="2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Want to reduce the numbers and reinvent them (from 5 to 3)</w:t>
      </w:r>
    </w:p>
    <w:p w:rsidR="00FD6C54" w:rsidRDefault="00FD6C54" w:rsidP="00FD6C54">
      <w:pPr>
        <w:pStyle w:val="ListParagraph"/>
        <w:numPr>
          <w:ilvl w:val="3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Early childhood unified – B-K</w:t>
      </w:r>
    </w:p>
    <w:p w:rsidR="00FD6C54" w:rsidRDefault="00FD6C54" w:rsidP="00FD6C54">
      <w:pPr>
        <w:pStyle w:val="ListParagraph"/>
        <w:numPr>
          <w:ilvl w:val="3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EC Special Education End – B-K – through UNL – grad. level</w:t>
      </w:r>
    </w:p>
    <w:p w:rsidR="00FD6C54" w:rsidRDefault="00FD6C54" w:rsidP="00FD6C54">
      <w:pPr>
        <w:pStyle w:val="ListParagraph"/>
        <w:numPr>
          <w:ilvl w:val="3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Early childhood end – enhanced to have additional sped hours – Age 3 through Grade 3</w:t>
      </w:r>
    </w:p>
    <w:p w:rsidR="00D14D0F" w:rsidRDefault="00D14D0F" w:rsidP="00FD6C54">
      <w:pPr>
        <w:pStyle w:val="ListParagraph"/>
        <w:numPr>
          <w:ilvl w:val="3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Will keep us posted</w:t>
      </w:r>
    </w:p>
    <w:p w:rsidR="004B4853" w:rsidRDefault="004B4853" w:rsidP="004B4853">
      <w:pPr>
        <w:pStyle w:val="ListParagraph"/>
        <w:ind w:left="1080"/>
        <w:rPr>
          <w:color w:val="C00000"/>
        </w:rPr>
      </w:pPr>
    </w:p>
    <w:p w:rsidR="004B4853" w:rsidRDefault="004B4853" w:rsidP="004B4853">
      <w:pPr>
        <w:pStyle w:val="ListParagraph"/>
        <w:numPr>
          <w:ilvl w:val="0"/>
          <w:numId w:val="2"/>
        </w:num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color w:val="FF0000"/>
          <w:sz w:val="24"/>
          <w:szCs w:val="24"/>
          <w:u w:val="single"/>
        </w:rPr>
        <w:t>Referral to SPED at Age 3</w:t>
      </w:r>
      <w:r>
        <w:rPr>
          <w:rFonts w:ascii="Calibri" w:hAnsi="Calibri" w:cs="Calibri"/>
          <w:b/>
          <w:bCs/>
          <w:color w:val="1F497D"/>
          <w:sz w:val="24"/>
          <w:szCs w:val="24"/>
        </w:rPr>
        <w:t xml:space="preserve">  </w:t>
      </w:r>
      <w:r>
        <w:rPr>
          <w:rFonts w:ascii="Calibri" w:hAnsi="Calibri" w:cs="Calibri"/>
          <w:sz w:val="24"/>
          <w:szCs w:val="24"/>
        </w:rPr>
        <w:t xml:space="preserve">--  </w:t>
      </w:r>
      <w:r>
        <w:rPr>
          <w:rFonts w:ascii="Calibri" w:hAnsi="Calibri" w:cs="Calibri"/>
        </w:rPr>
        <w:t>Amy Grant (Jan Thelen)</w:t>
      </w:r>
      <w:r>
        <w:rPr>
          <w:rFonts w:ascii="Calibri" w:hAnsi="Calibri" w:cs="Calibri"/>
          <w:b/>
          <w:bCs/>
          <w:sz w:val="24"/>
          <w:szCs w:val="24"/>
        </w:rPr>
        <w:t xml:space="preserve">   </w:t>
      </w:r>
    </w:p>
    <w:p w:rsidR="004B4853" w:rsidRDefault="004B4853" w:rsidP="004B4853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Review NDE-NDHSS clarification memos (attached)</w:t>
      </w:r>
    </w:p>
    <w:p w:rsidR="004B4853" w:rsidRDefault="00222A58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Children at age 3 at time of referral must be referred to Part B</w:t>
      </w:r>
    </w:p>
    <w:p w:rsidR="00222A58" w:rsidRDefault="00222A58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If child on IFSP (under Part C) then can remain in Part C until August 31</w:t>
      </w:r>
      <w:r w:rsidRPr="00222A58">
        <w:rPr>
          <w:rFonts w:ascii="Calibri" w:hAnsi="Calibri" w:cs="Calibri"/>
          <w:vertAlign w:val="superscript"/>
        </w:rPr>
        <w:t>st</w:t>
      </w:r>
    </w:p>
    <w:p w:rsidR="00222A58" w:rsidRDefault="00222A58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What if 2 at referral but turns 3 within 45 days of the referral</w:t>
      </w:r>
    </w:p>
    <w:p w:rsidR="00222A58" w:rsidRPr="00222A58" w:rsidRDefault="00222A58" w:rsidP="00222A58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Clarified in new Regs</w:t>
      </w:r>
    </w:p>
    <w:p w:rsidR="00222A58" w:rsidRDefault="00222A58" w:rsidP="00222A58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Automatically referred to part B not part C</w:t>
      </w:r>
    </w:p>
    <w:p w:rsidR="00222A58" w:rsidRDefault="00222A58" w:rsidP="00222A58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Would like to put together a FAQ – please send questions to Jan</w:t>
      </w:r>
    </w:p>
    <w:p w:rsidR="004B4853" w:rsidRDefault="004B4853" w:rsidP="004B4853">
      <w:pPr>
        <w:rPr>
          <w:color w:val="1F497D"/>
        </w:rPr>
      </w:pPr>
    </w:p>
    <w:p w:rsidR="004B4853" w:rsidRDefault="004B4853" w:rsidP="004B4853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b/>
          <w:bCs/>
          <w:color w:val="FF0000"/>
        </w:rPr>
      </w:pPr>
      <w:r>
        <w:rPr>
          <w:rFonts w:ascii="Calibri" w:hAnsi="Calibri" w:cs="Calibri"/>
          <w:b/>
          <w:bCs/>
          <w:color w:val="FF0000"/>
          <w:sz w:val="24"/>
          <w:szCs w:val="24"/>
          <w:u w:val="single"/>
        </w:rPr>
        <w:t>NDE Monitoring and ILCD Updates</w:t>
      </w:r>
      <w:r>
        <w:rPr>
          <w:rFonts w:ascii="Calibri" w:hAnsi="Calibri" w:cs="Calibri"/>
          <w:b/>
          <w:bCs/>
          <w:color w:val="C00000"/>
          <w:sz w:val="24"/>
          <w:szCs w:val="24"/>
        </w:rPr>
        <w:t> </w:t>
      </w:r>
      <w:r>
        <w:rPr>
          <w:rFonts w:ascii="Calibri" w:hAnsi="Calibri" w:cs="Calibri"/>
          <w:b/>
          <w:bCs/>
          <w:color w:val="1F497D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-- </w:t>
      </w:r>
      <w:r>
        <w:rPr>
          <w:rFonts w:ascii="Calibri" w:hAnsi="Calibri" w:cs="Calibri"/>
          <w:color w:val="1F497D"/>
          <w:sz w:val="24"/>
          <w:szCs w:val="24"/>
        </w:rPr>
        <w:t> </w:t>
      </w:r>
      <w:r>
        <w:rPr>
          <w:rFonts w:ascii="Calibri" w:hAnsi="Calibri" w:cs="Calibri"/>
        </w:rPr>
        <w:t>Martina McBride (Jeanne Heaston)</w:t>
      </w:r>
    </w:p>
    <w:p w:rsidR="004B4853" w:rsidRDefault="004B4853" w:rsidP="004B4853">
      <w:pPr>
        <w:pStyle w:val="ListParagraph"/>
        <w:numPr>
          <w:ilvl w:val="1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Updated ILCD Inquiries</w:t>
      </w:r>
    </w:p>
    <w:p w:rsidR="004B4853" w:rsidRDefault="0070282B" w:rsidP="004B4853">
      <w:pPr>
        <w:pStyle w:val="ListParagraph"/>
        <w:numPr>
          <w:ilvl w:val="2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Looking at the inquiries again</w:t>
      </w:r>
    </w:p>
    <w:p w:rsidR="0070282B" w:rsidRDefault="0070282B" w:rsidP="004B4853">
      <w:pPr>
        <w:pStyle w:val="ListParagraph"/>
        <w:numPr>
          <w:ilvl w:val="2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Reviewing them</w:t>
      </w:r>
    </w:p>
    <w:p w:rsidR="0070282B" w:rsidRDefault="0070282B" w:rsidP="004B4853">
      <w:pPr>
        <w:pStyle w:val="ListParagraph"/>
        <w:numPr>
          <w:ilvl w:val="2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Many changes over the years with the ILCD process</w:t>
      </w:r>
    </w:p>
    <w:p w:rsidR="0070282B" w:rsidRDefault="0070282B" w:rsidP="004B4853">
      <w:pPr>
        <w:pStyle w:val="ListParagraph"/>
        <w:numPr>
          <w:ilvl w:val="2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While we moved towards separating monitoring from ILCD process</w:t>
      </w:r>
    </w:p>
    <w:p w:rsidR="0070282B" w:rsidRDefault="0070282B" w:rsidP="004B4853">
      <w:pPr>
        <w:pStyle w:val="ListParagraph"/>
        <w:numPr>
          <w:ilvl w:val="2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Many of the inquiries are compliance oriented, so making decision to pull out the compliance – not that the data will go away, but will focus on the larger improvement areas</w:t>
      </w:r>
    </w:p>
    <w:p w:rsidR="0070282B" w:rsidRDefault="0070282B" w:rsidP="004B4853">
      <w:pPr>
        <w:pStyle w:val="ListParagraph"/>
        <w:numPr>
          <w:ilvl w:val="2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Adria &amp; Jeanne working on it</w:t>
      </w:r>
    </w:p>
    <w:p w:rsidR="0070282B" w:rsidRDefault="0070282B" w:rsidP="004B4853">
      <w:pPr>
        <w:pStyle w:val="ListParagraph"/>
        <w:numPr>
          <w:ilvl w:val="2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Shared with ILCD facilitators yesterday</w:t>
      </w:r>
    </w:p>
    <w:p w:rsidR="0070282B" w:rsidRDefault="0070282B" w:rsidP="004B4853">
      <w:pPr>
        <w:pStyle w:val="ListParagraph"/>
        <w:numPr>
          <w:ilvl w:val="2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Have done some consolidation of inquiries</w:t>
      </w:r>
    </w:p>
    <w:p w:rsidR="0070282B" w:rsidRDefault="0070282B" w:rsidP="004B4853">
      <w:pPr>
        <w:pStyle w:val="ListParagraph"/>
        <w:numPr>
          <w:ilvl w:val="2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Hope to have final draft by February 1</w:t>
      </w:r>
      <w:r w:rsidRPr="0070282B">
        <w:rPr>
          <w:rFonts w:ascii="Calibri" w:hAnsi="Calibri" w:cs="Calibri"/>
          <w:vertAlign w:val="superscript"/>
        </w:rPr>
        <w:t>st</w:t>
      </w:r>
      <w:r>
        <w:rPr>
          <w:rFonts w:ascii="Calibri" w:hAnsi="Calibri" w:cs="Calibri"/>
        </w:rPr>
        <w:t xml:space="preserve"> (conference call with facilitators)</w:t>
      </w:r>
    </w:p>
    <w:p w:rsidR="0070282B" w:rsidRDefault="0070282B" w:rsidP="004B4853">
      <w:pPr>
        <w:pStyle w:val="ListParagraph"/>
        <w:numPr>
          <w:ilvl w:val="2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Then up on website and available for districts to use this year</w:t>
      </w:r>
    </w:p>
    <w:p w:rsidR="0070282B" w:rsidRDefault="0070282B" w:rsidP="004B4853">
      <w:pPr>
        <w:pStyle w:val="ListParagraph"/>
        <w:numPr>
          <w:ilvl w:val="2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If doing ratings this year, please use old system – will use this next year</w:t>
      </w:r>
    </w:p>
    <w:p w:rsidR="004B4853" w:rsidRDefault="004B4853" w:rsidP="004B4853">
      <w:pPr>
        <w:pStyle w:val="ListParagraph"/>
        <w:numPr>
          <w:ilvl w:val="1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ILCD website updates for monitoring</w:t>
      </w:r>
    </w:p>
    <w:p w:rsidR="004B4853" w:rsidRDefault="004E3D94" w:rsidP="004B4853">
      <w:pPr>
        <w:pStyle w:val="ListParagraph"/>
        <w:numPr>
          <w:ilvl w:val="2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Looking at corrective action plan verification process</w:t>
      </w:r>
    </w:p>
    <w:p w:rsidR="004E3D94" w:rsidRDefault="004E3D94" w:rsidP="004B4853">
      <w:pPr>
        <w:pStyle w:val="ListParagraph"/>
        <w:numPr>
          <w:ilvl w:val="2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To respond to districts and have clear information for the process</w:t>
      </w:r>
    </w:p>
    <w:p w:rsidR="004E3D94" w:rsidRDefault="004E3D94" w:rsidP="004B4853">
      <w:pPr>
        <w:pStyle w:val="ListParagraph"/>
        <w:numPr>
          <w:ilvl w:val="2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Letters generated that don’t have children when doing monitoring visits (primarily Part C) – will still do a review of district to make sure all is in place, but will also have a notification that they will do that part of the process and not the file review </w:t>
      </w:r>
    </w:p>
    <w:p w:rsidR="004E3D94" w:rsidRDefault="004E3D94" w:rsidP="004B4853">
      <w:pPr>
        <w:pStyle w:val="ListParagraph"/>
        <w:numPr>
          <w:ilvl w:val="2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Will send letters of notification around April stating that next year NDE will be doing monitoring visit – consistent way to notify across the state</w:t>
      </w:r>
    </w:p>
    <w:p w:rsidR="004B4853" w:rsidRDefault="004B4853" w:rsidP="004B4853">
      <w:pPr>
        <w:pStyle w:val="ListParagraph"/>
        <w:numPr>
          <w:ilvl w:val="1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Important monitoring dates</w:t>
      </w:r>
    </w:p>
    <w:p w:rsidR="004B4853" w:rsidRDefault="004E3D94" w:rsidP="004B4853">
      <w:pPr>
        <w:pStyle w:val="ListParagraph"/>
        <w:numPr>
          <w:ilvl w:val="2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Monitoring training – August 30, 2012</w:t>
      </w:r>
      <w:r w:rsidR="001F7422">
        <w:rPr>
          <w:rFonts w:ascii="Calibri" w:hAnsi="Calibri" w:cs="Calibri"/>
        </w:rPr>
        <w:t xml:space="preserve"> – open to all school districts</w:t>
      </w:r>
    </w:p>
    <w:p w:rsidR="001F7422" w:rsidRDefault="001F7422" w:rsidP="001F7422">
      <w:pPr>
        <w:pStyle w:val="ListParagraph"/>
        <w:numPr>
          <w:ilvl w:val="3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Will be</w:t>
      </w:r>
      <w:r>
        <w:rPr>
          <w:rFonts w:ascii="Calibri" w:hAnsi="Calibri" w:cs="Calibri"/>
        </w:rPr>
        <w:tab/>
        <w:t>particularly informative due to Part C changes</w:t>
      </w:r>
    </w:p>
    <w:p w:rsidR="001F7422" w:rsidRDefault="001F7422" w:rsidP="001F7422">
      <w:pPr>
        <w:pStyle w:val="ListParagraph"/>
        <w:numPr>
          <w:ilvl w:val="3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Encouraged to attend the training</w:t>
      </w:r>
    </w:p>
    <w:p w:rsidR="004E3D94" w:rsidRDefault="004E3D94" w:rsidP="004B4853">
      <w:pPr>
        <w:pStyle w:val="ListParagraph"/>
        <w:numPr>
          <w:ilvl w:val="2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Now just a single day of training</w:t>
      </w:r>
    </w:p>
    <w:p w:rsidR="004E3D94" w:rsidRDefault="004E3D94" w:rsidP="004B4853">
      <w:pPr>
        <w:pStyle w:val="ListParagraph"/>
        <w:numPr>
          <w:ilvl w:val="2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Will have additional information to share on Part C items</w:t>
      </w:r>
    </w:p>
    <w:p w:rsidR="001F7422" w:rsidRDefault="001F7422" w:rsidP="004B4853">
      <w:pPr>
        <w:pStyle w:val="ListParagraph"/>
        <w:numPr>
          <w:ilvl w:val="2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Have some plans to share information as we go through the monthly conference calls</w:t>
      </w:r>
    </w:p>
    <w:p w:rsidR="004B4853" w:rsidRDefault="004B4853" w:rsidP="004B4853">
      <w:pPr>
        <w:jc w:val="both"/>
        <w:rPr>
          <w:rFonts w:ascii="Calibri" w:hAnsi="Calibri" w:cs="Calibri"/>
        </w:rPr>
      </w:pPr>
    </w:p>
    <w:p w:rsidR="004B4853" w:rsidRDefault="004B4853" w:rsidP="004B4853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color w:val="FF0000"/>
          <w:sz w:val="24"/>
          <w:szCs w:val="24"/>
          <w:u w:val="single"/>
        </w:rPr>
        <w:t>Bobbing for Answers</w:t>
      </w:r>
      <w:r>
        <w:rPr>
          <w:rFonts w:ascii="Calibri" w:hAnsi="Calibri" w:cs="Calibri"/>
          <w:b/>
          <w:bCs/>
          <w:color w:val="00B0F0"/>
          <w:sz w:val="24"/>
          <w:szCs w:val="24"/>
          <w:u w:val="single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– </w:t>
      </w:r>
      <w:r>
        <w:rPr>
          <w:rFonts w:ascii="Calibri" w:hAnsi="Calibri" w:cs="Calibri"/>
          <w:color w:val="1F497D"/>
          <w:sz w:val="24"/>
          <w:szCs w:val="24"/>
        </w:rPr>
        <w:t xml:space="preserve">  </w:t>
      </w:r>
      <w:r>
        <w:rPr>
          <w:rFonts w:ascii="Calibri" w:hAnsi="Calibri" w:cs="Calibri"/>
          <w:sz w:val="24"/>
          <w:szCs w:val="24"/>
        </w:rPr>
        <w:t>Cast of NDE SPED Country Stars</w:t>
      </w:r>
      <w:r>
        <w:rPr>
          <w:rFonts w:ascii="Calibri" w:hAnsi="Calibri" w:cs="Calibri"/>
          <w:b/>
          <w:bCs/>
          <w:sz w:val="24"/>
          <w:szCs w:val="24"/>
        </w:rPr>
        <w:t>   </w:t>
      </w:r>
    </w:p>
    <w:p w:rsidR="004B4853" w:rsidRDefault="004B4853" w:rsidP="004B4853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Question</w:t>
      </w:r>
      <w:r>
        <w:rPr>
          <w:rFonts w:ascii="Calibri" w:hAnsi="Calibri" w:cs="Calibri"/>
        </w:rPr>
        <w:t xml:space="preserve">:  Can a parent revoke consent for individual services?  What does 009.08D2 mean?  -- </w:t>
      </w:r>
      <w:r>
        <w:rPr>
          <w:b/>
          <w:bCs/>
        </w:rPr>
        <w:t> </w:t>
      </w:r>
      <w:r>
        <w:rPr>
          <w:rFonts w:ascii="Calibri" w:hAnsi="Calibri" w:cs="Calibri"/>
        </w:rPr>
        <w:t>Martina (Jeanne)</w:t>
      </w:r>
    </w:p>
    <w:p w:rsidR="004B4853" w:rsidRDefault="00BD4021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Part B Only</w:t>
      </w:r>
    </w:p>
    <w:p w:rsidR="00BD4021" w:rsidRDefault="00BD4021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Parent cannot revoke a single service, must revoke all services</w:t>
      </w:r>
    </w:p>
    <w:p w:rsidR="00BD4021" w:rsidRDefault="00BD4021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Parents are not there to pick and choose</w:t>
      </w:r>
    </w:p>
    <w:p w:rsidR="00BD4021" w:rsidRDefault="00BD4021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District responsible to provide FAPE and the services are to do that</w:t>
      </w:r>
    </w:p>
    <w:p w:rsidR="00BD4021" w:rsidRDefault="00BD4021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Parents may have a dispute about a particular service</w:t>
      </w:r>
    </w:p>
    <w:p w:rsidR="00BD4021" w:rsidRDefault="00BD4021" w:rsidP="00BD4021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Can work through IEP team</w:t>
      </w:r>
    </w:p>
    <w:p w:rsidR="00BD4021" w:rsidRDefault="00BD4021" w:rsidP="00BD4021">
      <w:pPr>
        <w:pStyle w:val="ListParagraph"/>
        <w:numPr>
          <w:ilvl w:val="3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Can go through mediation or due process</w:t>
      </w:r>
    </w:p>
    <w:p w:rsidR="00C6484E" w:rsidRDefault="00BD4021" w:rsidP="00BD4021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009.08D2 – if parent does that, it doesn’t extend over to other services district provides (504, Title I, etc)</w:t>
      </w:r>
      <w:r w:rsidR="00C6484E">
        <w:rPr>
          <w:rFonts w:ascii="Calibri" w:hAnsi="Calibri" w:cs="Calibri"/>
        </w:rPr>
        <w:t xml:space="preserve"> </w:t>
      </w:r>
    </w:p>
    <w:p w:rsidR="00BD4021" w:rsidRDefault="00C6484E" w:rsidP="00BD4021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will send a follow up e-mail to clarify</w:t>
      </w:r>
    </w:p>
    <w:p w:rsidR="004B4853" w:rsidRDefault="004B4853" w:rsidP="004B4853">
      <w:pPr>
        <w:rPr>
          <w:color w:val="1F497D"/>
        </w:rPr>
      </w:pPr>
    </w:p>
    <w:p w:rsidR="004B4853" w:rsidRDefault="004B4853" w:rsidP="004B4853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Question</w:t>
      </w:r>
      <w:r>
        <w:rPr>
          <w:rFonts w:ascii="Calibri" w:hAnsi="Calibri" w:cs="Calibri"/>
        </w:rPr>
        <w:t>:  If a student has reached the age of majority, is living with a significant other, has a child and is not dependent financially on her parents, does she sign the IEP as both the parent and the student? –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Lauren Alaina (Rose Dymacek)</w:t>
      </w:r>
    </w:p>
    <w:p w:rsidR="004B4853" w:rsidRDefault="00E6261F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No, the student signs as the student</w:t>
      </w:r>
    </w:p>
    <w:p w:rsidR="00E6261F" w:rsidRDefault="00E6261F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Special education rights do not transfer from child to parents</w:t>
      </w:r>
    </w:p>
    <w:p w:rsidR="00E6261F" w:rsidRDefault="00E6261F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If emancipated or estranged, need a surrogate</w:t>
      </w:r>
    </w:p>
    <w:p w:rsidR="004B4853" w:rsidRDefault="004B4853" w:rsidP="004B4853">
      <w:pPr>
        <w:rPr>
          <w:rFonts w:ascii="Calibri" w:hAnsi="Calibri" w:cs="Calibri"/>
        </w:rPr>
      </w:pPr>
    </w:p>
    <w:p w:rsidR="004B4853" w:rsidRPr="004B4853" w:rsidRDefault="004B4853" w:rsidP="004B4853">
      <w:pPr>
        <w:pStyle w:val="ListParagraph"/>
        <w:numPr>
          <w:ilvl w:val="1"/>
          <w:numId w:val="2"/>
        </w:num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Question</w:t>
      </w:r>
      <w:r>
        <w:rPr>
          <w:rFonts w:ascii="Calibri" w:hAnsi="Calibri" w:cs="Calibri"/>
        </w:rPr>
        <w:t xml:space="preserve">:  If a child is evaluated and found not to qualify, is a subsequent evaluation an initial evaluation or a reevaluation?  What difference does it make? – </w:t>
      </w:r>
      <w:r>
        <w:rPr>
          <w:rFonts w:ascii="Calibri" w:hAnsi="Calibri" w:cs="Calibri"/>
          <w:color w:val="1F497D"/>
        </w:rPr>
        <w:t> </w:t>
      </w:r>
      <w:r>
        <w:rPr>
          <w:rFonts w:ascii="Calibri" w:hAnsi="Calibri" w:cs="Calibri"/>
        </w:rPr>
        <w:t>Taylor Swift (Rita Hammitt)</w:t>
      </w:r>
    </w:p>
    <w:p w:rsidR="004B4853" w:rsidRDefault="004768C9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 w:rsidRPr="004768C9">
        <w:rPr>
          <w:rFonts w:ascii="Calibri" w:hAnsi="Calibri" w:cs="Calibri"/>
        </w:rPr>
        <w:t xml:space="preserve">It is an </w:t>
      </w:r>
      <w:r>
        <w:rPr>
          <w:rFonts w:ascii="Calibri" w:hAnsi="Calibri" w:cs="Calibri"/>
        </w:rPr>
        <w:t>initial</w:t>
      </w:r>
    </w:p>
    <w:p w:rsidR="004768C9" w:rsidRDefault="004768C9" w:rsidP="004B485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OSEP has stated that an initial evaluation </w:t>
      </w:r>
    </w:p>
    <w:p w:rsidR="004768C9" w:rsidRPr="00560342" w:rsidRDefault="004768C9" w:rsidP="00560342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If currently eligible for services, all subsequent evaluation</w:t>
      </w:r>
      <w:r w:rsidR="00560342">
        <w:rPr>
          <w:rFonts w:ascii="Calibri" w:hAnsi="Calibri" w:cs="Calibri"/>
        </w:rPr>
        <w:t>s are</w:t>
      </w:r>
      <w:r>
        <w:rPr>
          <w:rFonts w:ascii="Calibri" w:hAnsi="Calibri" w:cs="Calibri"/>
        </w:rPr>
        <w:t xml:space="preserve"> reevaluation</w:t>
      </w:r>
      <w:r w:rsidR="00560342">
        <w:rPr>
          <w:rFonts w:ascii="Calibri" w:hAnsi="Calibri" w:cs="Calibri"/>
        </w:rPr>
        <w:t>s</w:t>
      </w:r>
    </w:p>
    <w:p w:rsidR="004B4853" w:rsidRDefault="004B4853" w:rsidP="004B4853">
      <w:pPr>
        <w:rPr>
          <w:rFonts w:ascii="Calibri" w:hAnsi="Calibri" w:cs="Calibri"/>
          <w:b/>
          <w:bCs/>
        </w:rPr>
      </w:pPr>
    </w:p>
    <w:p w:rsidR="004B4853" w:rsidRDefault="004B4853" w:rsidP="004B4853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Question</w:t>
      </w:r>
      <w:r>
        <w:rPr>
          <w:rFonts w:ascii="Calibri" w:hAnsi="Calibri" w:cs="Calibri"/>
        </w:rPr>
        <w:t xml:space="preserve">:  If a due process complaint has been filed, is the 15-day resolution session required if the parents agree to waive the resolution process?  Must the waiver agreement be made with the 15-day timeframe? – </w:t>
      </w:r>
      <w:r>
        <w:rPr>
          <w:rFonts w:ascii="Calibri" w:hAnsi="Calibri" w:cs="Calibri"/>
          <w:color w:val="1F497D"/>
        </w:rPr>
        <w:t> </w:t>
      </w:r>
      <w:r>
        <w:rPr>
          <w:rFonts w:ascii="Calibri" w:hAnsi="Calibri" w:cs="Calibri"/>
        </w:rPr>
        <w:t>Kellie Pickler (Lindy)</w:t>
      </w:r>
    </w:p>
    <w:p w:rsidR="00560342" w:rsidRDefault="00560342" w:rsidP="00560342">
      <w:pPr>
        <w:pStyle w:val="ListParagraph"/>
        <w:numPr>
          <w:ilvl w:val="2"/>
          <w:numId w:val="2"/>
        </w:numPr>
        <w:rPr>
          <w:b/>
          <w:bCs/>
          <w:sz w:val="24"/>
          <w:szCs w:val="24"/>
        </w:rPr>
      </w:pPr>
      <w:r w:rsidRPr="00560342">
        <w:rPr>
          <w:rFonts w:ascii="Calibri" w:hAnsi="Calibri" w:cs="Calibri"/>
        </w:rPr>
        <w:t xml:space="preserve"> </w:t>
      </w:r>
      <w:r>
        <w:rPr>
          <w:b/>
          <w:bCs/>
          <w:sz w:val="24"/>
          <w:szCs w:val="24"/>
        </w:rPr>
        <w:t>(will wait until January call for this one)</w:t>
      </w:r>
    </w:p>
    <w:p w:rsidR="004B4853" w:rsidRPr="00560342" w:rsidRDefault="004B4853" w:rsidP="00560342">
      <w:pPr>
        <w:ind w:left="1800"/>
        <w:rPr>
          <w:rFonts w:ascii="Calibri" w:hAnsi="Calibri" w:cs="Calibri"/>
          <w:sz w:val="28"/>
          <w:szCs w:val="28"/>
        </w:rPr>
      </w:pPr>
    </w:p>
    <w:p w:rsidR="004B4853" w:rsidRDefault="004B4853" w:rsidP="004B4853">
      <w:pPr>
        <w:pStyle w:val="ListParagraph"/>
        <w:numPr>
          <w:ilvl w:val="0"/>
          <w:numId w:val="2"/>
        </w:numPr>
      </w:pPr>
      <w:r>
        <w:rPr>
          <w:rFonts w:ascii="Calibri" w:hAnsi="Calibri" w:cs="Calibri"/>
          <w:b/>
          <w:bCs/>
          <w:color w:val="FF0000"/>
          <w:sz w:val="24"/>
          <w:szCs w:val="24"/>
          <w:u w:val="single"/>
        </w:rPr>
        <w:t>LRP Article:  Seven topics to avoid when staff talks with parents about IDEA</w:t>
      </w:r>
      <w:r>
        <w:rPr>
          <w:rFonts w:ascii="Calibri" w:hAnsi="Calibri" w:cs="Calibri"/>
          <w:b/>
          <w:bCs/>
          <w:color w:val="FF0000"/>
          <w:sz w:val="24"/>
          <w:szCs w:val="24"/>
        </w:rPr>
        <w:t xml:space="preserve"> </w:t>
      </w:r>
      <w:r>
        <w:rPr>
          <w:rFonts w:ascii="Calibri" w:hAnsi="Calibri" w:cs="Calibri"/>
          <w:color w:val="1F497D"/>
        </w:rPr>
        <w:t xml:space="preserve">– </w:t>
      </w:r>
      <w:r>
        <w:rPr>
          <w:rFonts w:ascii="Calibri" w:hAnsi="Calibri" w:cs="Calibri"/>
        </w:rPr>
        <w:t>Kellie (Lindy)</w:t>
      </w:r>
    </w:p>
    <w:p w:rsidR="004B4853" w:rsidRPr="004B4853" w:rsidRDefault="004B4853" w:rsidP="004B4853">
      <w:pPr>
        <w:pStyle w:val="ListParagraph"/>
        <w:numPr>
          <w:ilvl w:val="1"/>
          <w:numId w:val="2"/>
        </w:numPr>
        <w:rPr>
          <w:b/>
          <w:bCs/>
          <w:sz w:val="24"/>
          <w:szCs w:val="24"/>
        </w:rPr>
      </w:pPr>
      <w:r>
        <w:rPr>
          <w:rFonts w:ascii="Calibri" w:hAnsi="Calibri" w:cs="Calibri"/>
        </w:rPr>
        <w:t>District finances; changes in placement; eligibility; extended school year services; behavioral concerns; pre-meeting conversations; negative feelings about colleagues</w:t>
      </w:r>
    </w:p>
    <w:p w:rsidR="004B4853" w:rsidRDefault="00560342" w:rsidP="004B4853">
      <w:pPr>
        <w:pStyle w:val="ListParagraph"/>
        <w:numPr>
          <w:ilvl w:val="2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(will wait until January call for this one)</w:t>
      </w:r>
    </w:p>
    <w:p w:rsidR="004B4853" w:rsidRPr="000A782E" w:rsidRDefault="000A782E" w:rsidP="000A782E">
      <w:pPr>
        <w:pStyle w:val="ListParagraph"/>
        <w:ind w:left="0"/>
        <w:rPr>
          <w:rFonts w:ascii="Calibri" w:hAnsi="Calibri" w:cs="Calibri"/>
          <w:sz w:val="28"/>
          <w:szCs w:val="28"/>
        </w:rPr>
      </w:pPr>
      <w:r w:rsidRPr="000A782E">
        <w:rPr>
          <w:rFonts w:ascii="Calibri" w:hAnsi="Calibri" w:cs="Calibri"/>
          <w:sz w:val="28"/>
          <w:szCs w:val="28"/>
        </w:rPr>
        <w:t>Follow up questions</w:t>
      </w:r>
    </w:p>
    <w:p w:rsidR="000A782E" w:rsidRPr="000A782E" w:rsidRDefault="000A782E" w:rsidP="000A782E">
      <w:pPr>
        <w:pStyle w:val="ListParagraph"/>
        <w:numPr>
          <w:ilvl w:val="0"/>
          <w:numId w:val="7"/>
        </w:numPr>
        <w:rPr>
          <w:rFonts w:ascii="Calibri" w:hAnsi="Calibri" w:cs="Calibri"/>
          <w:sz w:val="28"/>
          <w:szCs w:val="28"/>
        </w:rPr>
      </w:pPr>
      <w:r w:rsidRPr="000A782E">
        <w:rPr>
          <w:rFonts w:ascii="Calibri" w:hAnsi="Calibri" w:cs="Calibri"/>
          <w:sz w:val="28"/>
          <w:szCs w:val="28"/>
        </w:rPr>
        <w:t>NASES coordinating the Dec 21</w:t>
      </w:r>
      <w:r w:rsidRPr="000A782E">
        <w:rPr>
          <w:rFonts w:ascii="Calibri" w:hAnsi="Calibri" w:cs="Calibri"/>
          <w:sz w:val="28"/>
          <w:szCs w:val="28"/>
          <w:vertAlign w:val="superscript"/>
        </w:rPr>
        <w:t>st</w:t>
      </w:r>
      <w:r w:rsidRPr="000A782E">
        <w:rPr>
          <w:rFonts w:ascii="Calibri" w:hAnsi="Calibri" w:cs="Calibri"/>
          <w:sz w:val="28"/>
          <w:szCs w:val="28"/>
        </w:rPr>
        <w:t xml:space="preserve"> workshop, so look forward for more information from them</w:t>
      </w:r>
    </w:p>
    <w:p w:rsidR="000A782E" w:rsidRDefault="000A782E" w:rsidP="000A782E">
      <w:pPr>
        <w:pStyle w:val="ListParagraph"/>
        <w:numPr>
          <w:ilvl w:val="0"/>
          <w:numId w:val="7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45 days – calendar days (in the example above)</w:t>
      </w:r>
    </w:p>
    <w:p w:rsidR="000A782E" w:rsidRDefault="000A782E" w:rsidP="000A782E">
      <w:pPr>
        <w:pStyle w:val="ListParagraph"/>
        <w:numPr>
          <w:ilvl w:val="0"/>
          <w:numId w:val="7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SCIP Grant – name changed – status of approval – devoting majority of time to GMS, so now reviewing applications – hope to have some GANS next week and hopefully most by mid-December – some grant proposals have been returned</w:t>
      </w:r>
    </w:p>
    <w:p w:rsidR="000A782E" w:rsidRDefault="000A782E" w:rsidP="000A782E">
      <w:pPr>
        <w:pStyle w:val="ListParagraph"/>
        <w:numPr>
          <w:ilvl w:val="0"/>
          <w:numId w:val="7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Will check on a question regarding a referral/evaluation question</w:t>
      </w:r>
    </w:p>
    <w:p w:rsidR="000A782E" w:rsidRDefault="000A782E" w:rsidP="000A782E">
      <w:pPr>
        <w:pStyle w:val="ListParagraph"/>
        <w:numPr>
          <w:ilvl w:val="0"/>
          <w:numId w:val="7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At time of initial consent, can parents request only part of services – parent consents to special education, not special education services – need to discuss why it is important to receive all services </w:t>
      </w:r>
    </w:p>
    <w:p w:rsidR="000A782E" w:rsidRDefault="000A782E" w:rsidP="000A782E">
      <w:pPr>
        <w:pStyle w:val="ListParagraph"/>
        <w:numPr>
          <w:ilvl w:val="0"/>
          <w:numId w:val="7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Can a parent refuse special education but request 504 services – yes</w:t>
      </w:r>
    </w:p>
    <w:p w:rsidR="000A782E" w:rsidRPr="000A782E" w:rsidRDefault="000A782E" w:rsidP="000A782E">
      <w:pPr>
        <w:pStyle w:val="ListParagraph"/>
        <w:numPr>
          <w:ilvl w:val="0"/>
          <w:numId w:val="7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Federal regulations do not recognize state boundaries, so they consider it as a continuation – generally it is viewed as a reevaluation - </w:t>
      </w:r>
      <w:r w:rsidRPr="000A782E">
        <w:rPr>
          <w:rFonts w:ascii="Calibri" w:hAnsi="Calibri" w:cs="Calibri"/>
          <w:sz w:val="28"/>
          <w:szCs w:val="28"/>
        </w:rPr>
        <w:t>What is critical is the timeline – you do not have a timeline option for those from out of state</w:t>
      </w:r>
      <w:bookmarkStart w:id="0" w:name="_GoBack"/>
      <w:bookmarkEnd w:id="0"/>
    </w:p>
    <w:p w:rsidR="000A782E" w:rsidRPr="000A782E" w:rsidRDefault="000A782E" w:rsidP="000A782E">
      <w:pPr>
        <w:pStyle w:val="ListParagraph"/>
        <w:rPr>
          <w:rFonts w:ascii="Calibri" w:hAnsi="Calibri" w:cs="Calibri"/>
          <w:sz w:val="28"/>
          <w:szCs w:val="28"/>
        </w:rPr>
      </w:pPr>
    </w:p>
    <w:p w:rsidR="004B4853" w:rsidRDefault="004B4853" w:rsidP="004B4853">
      <w:pPr>
        <w:rPr>
          <w:rFonts w:ascii="Calibri" w:hAnsi="Calibri" w:cs="Calibri"/>
          <w:b/>
          <w:bCs/>
          <w:color w:val="00B050"/>
          <w:sz w:val="24"/>
          <w:szCs w:val="24"/>
          <w:u w:val="single"/>
        </w:rPr>
      </w:pPr>
      <w:r>
        <w:rPr>
          <w:rFonts w:ascii="Calibri" w:hAnsi="Calibri" w:cs="Calibri"/>
          <w:b/>
          <w:bCs/>
          <w:color w:val="00B050"/>
          <w:sz w:val="24"/>
          <w:szCs w:val="24"/>
          <w:u w:val="single"/>
        </w:rPr>
        <w:t>Heads Up and Announcements</w:t>
      </w:r>
    </w:p>
    <w:p w:rsidR="004B4853" w:rsidRDefault="004B4853" w:rsidP="004B4853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Nebraska application for Race to the Top Early Learning Challenge grant</w:t>
      </w:r>
    </w:p>
    <w:p w:rsidR="00560342" w:rsidRDefault="00560342" w:rsidP="00560342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Will hear by December 19</w:t>
      </w:r>
      <w:r w:rsidRPr="00560342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</w:t>
      </w:r>
    </w:p>
    <w:p w:rsidR="00560342" w:rsidRDefault="00560342" w:rsidP="00560342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Whether or not this grant is received, we will talk about it in the next call </w:t>
      </w:r>
    </w:p>
    <w:p w:rsidR="004B4853" w:rsidRDefault="004B4853" w:rsidP="004B4853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Evaluation results: 2011 SPED Regional Workshops</w:t>
      </w:r>
    </w:p>
    <w:p w:rsidR="004B4853" w:rsidRDefault="004B4853" w:rsidP="004B4853">
      <w:pPr>
        <w:pStyle w:val="ListParagraph"/>
        <w:numPr>
          <w:ilvl w:val="1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Results Matter Institute in February (registration attached)</w:t>
      </w:r>
    </w:p>
    <w:p w:rsidR="004B4853" w:rsidRDefault="004B4853" w:rsidP="004B4853">
      <w:pPr>
        <w:pStyle w:val="ListParagraph"/>
        <w:ind w:left="1080"/>
        <w:jc w:val="both"/>
      </w:pPr>
    </w:p>
    <w:p w:rsidR="004B4853" w:rsidRDefault="004B4853" w:rsidP="004B4853">
      <w:pPr>
        <w:rPr>
          <w:rFonts w:ascii="Calibri" w:hAnsi="Calibri" w:cs="Calibri"/>
          <w:b/>
          <w:bCs/>
          <w:color w:val="00B050"/>
          <w:sz w:val="24"/>
          <w:szCs w:val="24"/>
          <w:u w:val="single"/>
        </w:rPr>
      </w:pPr>
      <w:r>
        <w:rPr>
          <w:rFonts w:ascii="Calibri" w:hAnsi="Calibri" w:cs="Calibri"/>
          <w:b/>
          <w:bCs/>
          <w:color w:val="00B050"/>
          <w:sz w:val="24"/>
          <w:szCs w:val="24"/>
          <w:u w:val="single"/>
        </w:rPr>
        <w:t xml:space="preserve">Calendar Ahead  </w:t>
      </w:r>
    </w:p>
    <w:p w:rsidR="004B4853" w:rsidRDefault="004B4853" w:rsidP="004B4853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  <w:u w:val="single"/>
        </w:rPr>
      </w:pPr>
      <w:r>
        <w:rPr>
          <w:rFonts w:ascii="Calibri" w:hAnsi="Calibri" w:cs="Calibri"/>
          <w:sz w:val="20"/>
          <w:szCs w:val="20"/>
        </w:rPr>
        <w:t>Dec 1-2, 2011               Teaching Strategies to Increase Student Engagement in Reading, ESU 3, Omaha   </w:t>
      </w:r>
    </w:p>
    <w:p w:rsidR="004B4853" w:rsidRDefault="004B4853" w:rsidP="004B4853">
      <w:pPr>
        <w:ind w:left="2880" w:firstLine="7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>NOTE:</w:t>
      </w:r>
      <w:r>
        <w:rPr>
          <w:rFonts w:ascii="Calibri" w:hAnsi="Calibri" w:cs="Calibri"/>
          <w:sz w:val="20"/>
          <w:szCs w:val="20"/>
        </w:rPr>
        <w:t xml:space="preserve">  ONLY for teachers in Special Purpose and Interim Program Schools</w:t>
      </w:r>
    </w:p>
    <w:p w:rsidR="004B4853" w:rsidRDefault="004B4853" w:rsidP="004B4853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Dec 2, 201</w:t>
      </w:r>
      <w:r>
        <w:rPr>
          <w:rFonts w:ascii="Calibri" w:hAnsi="Calibri" w:cs="Calibri"/>
          <w:color w:val="1F497D"/>
          <w:sz w:val="20"/>
          <w:szCs w:val="20"/>
        </w:rPr>
        <w:t xml:space="preserve">1                  </w:t>
      </w:r>
      <w:r>
        <w:rPr>
          <w:rFonts w:ascii="Calibri" w:hAnsi="Calibri" w:cs="Calibri"/>
          <w:sz w:val="20"/>
          <w:szCs w:val="20"/>
        </w:rPr>
        <w:t>Early Childhood Interagency Coordinating Council (ECICC)  Lincoln Cornhusker</w:t>
      </w:r>
    </w:p>
    <w:p w:rsidR="004B4853" w:rsidRDefault="004B4853" w:rsidP="004B4853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Jan 19, 2012</w:t>
      </w:r>
      <w:r>
        <w:rPr>
          <w:rFonts w:ascii="Calibri" w:hAnsi="Calibri" w:cs="Calibri"/>
          <w:color w:val="1F497D"/>
          <w:sz w:val="20"/>
          <w:szCs w:val="20"/>
        </w:rPr>
        <w:t xml:space="preserve">                 </w:t>
      </w:r>
      <w:r>
        <w:rPr>
          <w:rFonts w:ascii="Calibri" w:hAnsi="Calibri" w:cs="Calibri"/>
          <w:sz w:val="20"/>
          <w:szCs w:val="20"/>
        </w:rPr>
        <w:t xml:space="preserve">SEAC meeting, Lincoln Cornhusker </w:t>
      </w:r>
    </w:p>
    <w:p w:rsidR="004B4853" w:rsidRDefault="004B4853" w:rsidP="004B4853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Jan 19-20, 2012</w:t>
      </w:r>
      <w:r>
        <w:rPr>
          <w:rFonts w:ascii="Calibri" w:hAnsi="Calibri" w:cs="Calibri"/>
          <w:color w:val="1F497D"/>
          <w:sz w:val="20"/>
          <w:szCs w:val="20"/>
        </w:rPr>
        <w:t xml:space="preserve">           </w:t>
      </w:r>
      <w:r>
        <w:rPr>
          <w:rFonts w:ascii="Calibri" w:hAnsi="Calibri" w:cs="Calibri"/>
          <w:sz w:val="20"/>
          <w:szCs w:val="20"/>
        </w:rPr>
        <w:t>GOLD training (Jan 19 and Jan 20)  ESU 9, Hastings</w:t>
      </w:r>
      <w:r>
        <w:rPr>
          <w:rFonts w:ascii="Calibri" w:hAnsi="Calibri" w:cs="Calibri"/>
          <w:color w:val="1F497D"/>
          <w:sz w:val="20"/>
          <w:szCs w:val="20"/>
        </w:rPr>
        <w:t xml:space="preserve">  </w:t>
      </w:r>
    </w:p>
    <w:p w:rsidR="004B4853" w:rsidRDefault="004B4853" w:rsidP="004B4853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Feb 16-17, 2012</w:t>
      </w:r>
      <w:r>
        <w:rPr>
          <w:rFonts w:ascii="Calibri" w:hAnsi="Calibri" w:cs="Calibri"/>
          <w:color w:val="1F497D"/>
          <w:sz w:val="20"/>
          <w:szCs w:val="20"/>
        </w:rPr>
        <w:t xml:space="preserve">          </w:t>
      </w:r>
      <w:r>
        <w:rPr>
          <w:rFonts w:ascii="Calibri" w:hAnsi="Calibri" w:cs="Calibri"/>
          <w:sz w:val="20"/>
          <w:szCs w:val="20"/>
        </w:rPr>
        <w:t xml:space="preserve">NDE meeting at NASES,  Lincoln Cornhusker </w:t>
      </w:r>
    </w:p>
    <w:p w:rsidR="004B4853" w:rsidRDefault="004B4853" w:rsidP="004B4853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Feb 17, 2012</w:t>
      </w:r>
      <w:r>
        <w:rPr>
          <w:rFonts w:ascii="Calibri" w:hAnsi="Calibri" w:cs="Calibri"/>
          <w:color w:val="1F497D"/>
          <w:sz w:val="20"/>
          <w:szCs w:val="20"/>
        </w:rPr>
        <w:t xml:space="preserve">                </w:t>
      </w:r>
      <w:r>
        <w:rPr>
          <w:rFonts w:ascii="Calibri" w:hAnsi="Calibri" w:cs="Calibri"/>
          <w:sz w:val="20"/>
          <w:szCs w:val="20"/>
        </w:rPr>
        <w:t xml:space="preserve">ECICC, Lincoln Cornhusker          </w:t>
      </w:r>
    </w:p>
    <w:p w:rsidR="004B4853" w:rsidRDefault="004B4853" w:rsidP="004B4853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Feb 2</w:t>
      </w:r>
      <w:r>
        <w:rPr>
          <w:rFonts w:ascii="Calibri" w:hAnsi="Calibri" w:cs="Calibri"/>
          <w:color w:val="1F497D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>-2</w:t>
      </w:r>
      <w:r>
        <w:rPr>
          <w:rFonts w:ascii="Calibri" w:hAnsi="Calibri" w:cs="Calibri"/>
          <w:color w:val="1F497D"/>
          <w:sz w:val="20"/>
          <w:szCs w:val="20"/>
        </w:rPr>
        <w:t>3</w:t>
      </w:r>
      <w:r>
        <w:rPr>
          <w:rFonts w:ascii="Calibri" w:hAnsi="Calibri" w:cs="Calibri"/>
          <w:sz w:val="20"/>
          <w:szCs w:val="20"/>
        </w:rPr>
        <w:t>, 2012</w:t>
      </w:r>
      <w:r>
        <w:rPr>
          <w:rFonts w:ascii="Calibri" w:hAnsi="Calibri" w:cs="Calibri"/>
          <w:color w:val="1F497D"/>
          <w:sz w:val="20"/>
          <w:szCs w:val="20"/>
        </w:rPr>
        <w:t xml:space="preserve">          </w:t>
      </w:r>
      <w:r>
        <w:rPr>
          <w:rFonts w:ascii="Calibri" w:hAnsi="Calibri" w:cs="Calibri"/>
          <w:sz w:val="20"/>
          <w:szCs w:val="20"/>
        </w:rPr>
        <w:t>Results Matter Institute, Kearney Younes Conf Center</w:t>
      </w:r>
      <w:r>
        <w:rPr>
          <w:rFonts w:ascii="Calibri" w:hAnsi="Calibri" w:cs="Calibri"/>
          <w:color w:val="1F497D"/>
          <w:sz w:val="20"/>
          <w:szCs w:val="20"/>
        </w:rPr>
        <w:t xml:space="preserve">  </w:t>
      </w:r>
    </w:p>
    <w:p w:rsidR="004B4853" w:rsidRDefault="004B4853" w:rsidP="004B4853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Mar 22-23, 2012</w:t>
      </w:r>
      <w:r>
        <w:rPr>
          <w:rFonts w:ascii="Calibri" w:hAnsi="Calibri" w:cs="Calibri"/>
          <w:color w:val="1F497D"/>
          <w:sz w:val="20"/>
          <w:szCs w:val="20"/>
        </w:rPr>
        <w:t xml:space="preserve">          </w:t>
      </w:r>
      <w:r>
        <w:rPr>
          <w:rFonts w:ascii="Calibri" w:hAnsi="Calibri" w:cs="Calibri"/>
          <w:sz w:val="20"/>
          <w:szCs w:val="20"/>
        </w:rPr>
        <w:t>GOLD admin training (Mar 22) and teacher training (Mar 23)  ESU 5, Beatrice</w:t>
      </w:r>
    </w:p>
    <w:p w:rsidR="004B4853" w:rsidRDefault="004B4853" w:rsidP="004B4853">
      <w:pPr>
        <w:pStyle w:val="ListParagraph"/>
        <w:numPr>
          <w:ilvl w:val="0"/>
          <w:numId w:val="5"/>
        </w:numPr>
        <w:rPr>
          <w:rFonts w:ascii="Calibri" w:hAnsi="Calibri" w:cs="Calibri"/>
          <w:strike/>
          <w:sz w:val="20"/>
          <w:szCs w:val="20"/>
        </w:rPr>
      </w:pPr>
      <w:r>
        <w:rPr>
          <w:rFonts w:ascii="Calibri" w:hAnsi="Calibri" w:cs="Calibri"/>
          <w:strike/>
          <w:sz w:val="20"/>
          <w:szCs w:val="20"/>
        </w:rPr>
        <w:t>Mar 29-30, 2012</w:t>
      </w:r>
      <w:r>
        <w:rPr>
          <w:rFonts w:ascii="Calibri" w:hAnsi="Calibri" w:cs="Calibri"/>
          <w:strike/>
          <w:color w:val="1F497D"/>
          <w:sz w:val="20"/>
          <w:szCs w:val="20"/>
        </w:rPr>
        <w:t xml:space="preserve">          </w:t>
      </w:r>
      <w:r>
        <w:rPr>
          <w:rFonts w:ascii="Calibri" w:hAnsi="Calibri" w:cs="Calibri"/>
          <w:strike/>
          <w:sz w:val="20"/>
          <w:szCs w:val="20"/>
        </w:rPr>
        <w:t>GOLD training (Mar 29 and Mar 30) ESU 16, Ogallala</w:t>
      </w:r>
      <w:r>
        <w:rPr>
          <w:rFonts w:ascii="Calibri" w:hAnsi="Calibri" w:cs="Calibri"/>
          <w:color w:val="1F497D"/>
          <w:sz w:val="20"/>
          <w:szCs w:val="20"/>
        </w:rPr>
        <w:t>   </w:t>
      </w:r>
      <w:r>
        <w:rPr>
          <w:rFonts w:ascii="Calibri" w:hAnsi="Calibri" w:cs="Calibri"/>
          <w:sz w:val="20"/>
          <w:szCs w:val="20"/>
        </w:rPr>
        <w:t>CANCELLED</w:t>
      </w:r>
    </w:p>
    <w:p w:rsidR="004B4853" w:rsidRDefault="004B4853" w:rsidP="004B4853">
      <w:pPr>
        <w:pStyle w:val="ListParagraph"/>
        <w:numPr>
          <w:ilvl w:val="0"/>
          <w:numId w:val="5"/>
        </w:numPr>
        <w:rPr>
          <w:rFonts w:ascii="Calibri" w:hAnsi="Calibri" w:cs="Calibri"/>
          <w:color w:val="1F497D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Apr 2-3, 2012</w:t>
      </w:r>
      <w:r>
        <w:rPr>
          <w:rFonts w:ascii="Calibri" w:hAnsi="Calibri" w:cs="Calibri"/>
          <w:color w:val="1F497D"/>
          <w:sz w:val="20"/>
          <w:szCs w:val="20"/>
        </w:rPr>
        <w:t xml:space="preserve">               </w:t>
      </w:r>
      <w:r>
        <w:rPr>
          <w:rFonts w:ascii="Calibri" w:hAnsi="Calibri" w:cs="Calibri"/>
          <w:sz w:val="20"/>
          <w:szCs w:val="20"/>
        </w:rPr>
        <w:t>NDE State Data Conference, Kearney Younes Conf Center</w:t>
      </w:r>
    </w:p>
    <w:p w:rsidR="004B4853" w:rsidRDefault="004B4853" w:rsidP="004B4853">
      <w:pPr>
        <w:pStyle w:val="ListParagraph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Apr 12-13, 2012</w:t>
      </w:r>
      <w:r>
        <w:rPr>
          <w:rFonts w:ascii="Calibri" w:hAnsi="Calibri" w:cs="Calibri"/>
          <w:color w:val="1F497D"/>
          <w:sz w:val="20"/>
          <w:szCs w:val="20"/>
        </w:rPr>
        <w:t xml:space="preserve">          </w:t>
      </w:r>
      <w:r>
        <w:rPr>
          <w:rFonts w:ascii="Calibri" w:hAnsi="Calibri" w:cs="Calibri"/>
          <w:sz w:val="20"/>
          <w:szCs w:val="20"/>
        </w:rPr>
        <w:t>State ASD Conference,  Lincoln Cornhusker</w:t>
      </w:r>
    </w:p>
    <w:p w:rsidR="004B4853" w:rsidRDefault="004B4853" w:rsidP="004B4853">
      <w:pPr>
        <w:pStyle w:val="ListParagraph"/>
        <w:numPr>
          <w:ilvl w:val="0"/>
          <w:numId w:val="5"/>
        </w:numPr>
        <w:rPr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Apr 18, 2012</w:t>
      </w:r>
      <w:r>
        <w:rPr>
          <w:rFonts w:ascii="Calibri" w:hAnsi="Calibri" w:cs="Calibri"/>
          <w:color w:val="1F497D"/>
          <w:sz w:val="20"/>
          <w:szCs w:val="20"/>
        </w:rPr>
        <w:t xml:space="preserve">                </w:t>
      </w:r>
      <w:r>
        <w:rPr>
          <w:rFonts w:ascii="Calibri" w:hAnsi="Calibri" w:cs="Calibri"/>
          <w:sz w:val="20"/>
          <w:szCs w:val="20"/>
        </w:rPr>
        <w:t xml:space="preserve">SEAC meeting, Lincoln Cornhusker </w:t>
      </w:r>
    </w:p>
    <w:p w:rsidR="004B4853" w:rsidRDefault="004B4853" w:rsidP="004B4853">
      <w:pPr>
        <w:pStyle w:val="ListParagraph"/>
        <w:numPr>
          <w:ilvl w:val="0"/>
          <w:numId w:val="5"/>
        </w:numPr>
        <w:rPr>
          <w:rFonts w:ascii="Calibri" w:hAnsi="Calibri" w:cs="Calibri"/>
          <w:color w:val="1F497D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Apr 19-20, 2012</w:t>
      </w:r>
      <w:r>
        <w:rPr>
          <w:rFonts w:ascii="Calibri" w:hAnsi="Calibri" w:cs="Calibri"/>
          <w:color w:val="1F497D"/>
          <w:sz w:val="20"/>
          <w:szCs w:val="20"/>
        </w:rPr>
        <w:t xml:space="preserve">          </w:t>
      </w:r>
      <w:r>
        <w:rPr>
          <w:rFonts w:ascii="Calibri" w:hAnsi="Calibri" w:cs="Calibri"/>
          <w:sz w:val="20"/>
          <w:szCs w:val="20"/>
        </w:rPr>
        <w:t>GOLD training (Apr 19 and Apr 20</w:t>
      </w:r>
      <w:r>
        <w:rPr>
          <w:rFonts w:ascii="Calibri" w:hAnsi="Calibri" w:cs="Calibri"/>
          <w:color w:val="1F497D"/>
          <w:sz w:val="20"/>
          <w:szCs w:val="20"/>
        </w:rPr>
        <w:t>)</w:t>
      </w:r>
      <w:r>
        <w:rPr>
          <w:rFonts w:ascii="Calibri" w:hAnsi="Calibri" w:cs="Calibri"/>
          <w:sz w:val="20"/>
          <w:szCs w:val="20"/>
        </w:rPr>
        <w:t>  ESU 10, Kearney</w:t>
      </w:r>
    </w:p>
    <w:p w:rsidR="004B4853" w:rsidRDefault="004B4853" w:rsidP="004B4853">
      <w:pPr>
        <w:pStyle w:val="ListParagraph"/>
        <w:numPr>
          <w:ilvl w:val="0"/>
          <w:numId w:val="5"/>
        </w:numPr>
        <w:rPr>
          <w:rFonts w:ascii="Calibri" w:hAnsi="Calibri" w:cs="Calibri"/>
          <w:color w:val="1F497D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May 11, 2012</w:t>
      </w:r>
      <w:r>
        <w:rPr>
          <w:rFonts w:ascii="Calibri" w:hAnsi="Calibri" w:cs="Calibri"/>
          <w:color w:val="1F497D"/>
          <w:sz w:val="20"/>
          <w:szCs w:val="20"/>
        </w:rPr>
        <w:t xml:space="preserve">               </w:t>
      </w:r>
      <w:r>
        <w:rPr>
          <w:rFonts w:ascii="Calibri" w:hAnsi="Calibri" w:cs="Calibri"/>
          <w:sz w:val="20"/>
          <w:szCs w:val="20"/>
        </w:rPr>
        <w:t>ECICC,  Location TBA</w:t>
      </w:r>
    </w:p>
    <w:p w:rsidR="004B4853" w:rsidRDefault="004B4853" w:rsidP="004B4853">
      <w:pPr>
        <w:pStyle w:val="ListParagraph"/>
        <w:numPr>
          <w:ilvl w:val="0"/>
          <w:numId w:val="5"/>
        </w:numPr>
        <w:rPr>
          <w:rFonts w:ascii="Calibri" w:hAnsi="Calibri" w:cs="Calibri"/>
          <w:u w:val="single"/>
        </w:rPr>
      </w:pPr>
      <w:r>
        <w:rPr>
          <w:rFonts w:ascii="Calibri" w:hAnsi="Calibri" w:cs="Calibri"/>
          <w:sz w:val="20"/>
          <w:szCs w:val="20"/>
        </w:rPr>
        <w:t>Aug 30, 2012                One-day NDE Monitoring training, Lincoln</w:t>
      </w:r>
      <w:r>
        <w:rPr>
          <w:rFonts w:ascii="Calibri" w:hAnsi="Calibri" w:cs="Calibri"/>
          <w:b/>
          <w:bCs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(tentative)</w:t>
      </w:r>
    </w:p>
    <w:p w:rsidR="004B4853" w:rsidRDefault="004B4853" w:rsidP="004B4853">
      <w:pPr>
        <w:pStyle w:val="ListParagraph"/>
        <w:ind w:left="1080"/>
        <w:rPr>
          <w:rFonts w:ascii="Calibri" w:hAnsi="Calibri" w:cs="Calibri"/>
          <w:color w:val="1F497D"/>
          <w:sz w:val="20"/>
          <w:szCs w:val="20"/>
        </w:rPr>
      </w:pPr>
    </w:p>
    <w:p w:rsidR="004B4853" w:rsidRDefault="004B4853" w:rsidP="004B4853">
      <w:pPr>
        <w:jc w:val="center"/>
        <w:rPr>
          <w:rFonts w:ascii="Algerian" w:hAnsi="Algerian"/>
          <w:color w:val="00E266"/>
          <w:sz w:val="40"/>
          <w:szCs w:val="40"/>
        </w:rPr>
      </w:pPr>
      <w:r>
        <w:rPr>
          <w:rFonts w:ascii="Algerian" w:hAnsi="Algerian"/>
          <w:color w:val="00E266"/>
          <w:sz w:val="40"/>
          <w:szCs w:val="40"/>
        </w:rPr>
        <w:t>REMINDER!  NO DECEMBER CALL</w:t>
      </w:r>
    </w:p>
    <w:p w:rsidR="004B4853" w:rsidRDefault="004B4853" w:rsidP="004B4853">
      <w:pPr>
        <w:jc w:val="center"/>
        <w:rPr>
          <w:rFonts w:ascii="Calibri" w:hAnsi="Calibri" w:cs="Calibri"/>
          <w:b/>
          <w:bCs/>
          <w:color w:val="00B0F0"/>
          <w:sz w:val="44"/>
          <w:szCs w:val="44"/>
        </w:rPr>
      </w:pPr>
      <w:r>
        <w:rPr>
          <w:rFonts w:ascii="Calibri" w:hAnsi="Calibri" w:cs="Calibri"/>
          <w:b/>
          <w:bCs/>
          <w:color w:val="00B0F0"/>
          <w:sz w:val="44"/>
          <w:szCs w:val="44"/>
        </w:rPr>
        <w:t>NEXT CALL – Tuesday, January 31, 2012</w:t>
      </w:r>
    </w:p>
    <w:p w:rsidR="004B4853" w:rsidRDefault="004B4853" w:rsidP="004B4853">
      <w:pPr>
        <w:jc w:val="center"/>
        <w:rPr>
          <w:rFonts w:ascii="Comic Sans MS" w:hAnsi="Comic Sans MS"/>
          <w:b/>
          <w:bCs/>
          <w:color w:val="FF0000"/>
          <w:sz w:val="36"/>
          <w:szCs w:val="36"/>
        </w:rPr>
      </w:pPr>
      <w:r>
        <w:rPr>
          <w:rFonts w:ascii="Comic Sans MS" w:hAnsi="Comic Sans MS"/>
          <w:b/>
          <w:bCs/>
          <w:color w:val="FF0000"/>
          <w:sz w:val="36"/>
          <w:szCs w:val="36"/>
        </w:rPr>
        <w:t>HAPPY HOLIDAYS TO YOU AND YOURS!!!</w:t>
      </w:r>
    </w:p>
    <w:p w:rsidR="004B4853" w:rsidRDefault="004B4853" w:rsidP="004B4853">
      <w:pPr>
        <w:pStyle w:val="ListParagraph"/>
        <w:ind w:left="1080"/>
        <w:rPr>
          <w:rFonts w:ascii="Calibri" w:hAnsi="Calibri" w:cs="Calibri"/>
          <w:color w:val="1F497D"/>
          <w:sz w:val="40"/>
          <w:szCs w:val="40"/>
        </w:rPr>
      </w:pPr>
    </w:p>
    <w:p w:rsidR="004B4853" w:rsidRDefault="004B4853" w:rsidP="004B4853">
      <w:pPr>
        <w:ind w:firstLine="720"/>
        <w:rPr>
          <w:b/>
          <w:bCs/>
          <w:u w:val="single"/>
        </w:rPr>
      </w:pPr>
      <w:r>
        <w:rPr>
          <w:rFonts w:ascii="Calibri" w:hAnsi="Calibri" w:cs="Calibri"/>
          <w:sz w:val="24"/>
          <w:szCs w:val="24"/>
        </w:rPr>
        <w:t xml:space="preserve">cc         </w:t>
      </w:r>
      <w:r>
        <w:rPr>
          <w:rFonts w:ascii="Calibri" w:hAnsi="Calibri" w:cs="Calibri"/>
        </w:rPr>
        <w:t>ILCD Facilitators, SPED Contractors, NDE SPED Team</w:t>
      </w:r>
    </w:p>
    <w:p w:rsidR="00432F8E" w:rsidRDefault="00432F8E"/>
    <w:sectPr w:rsidR="00432F8E" w:rsidSect="001148B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lgerian">
    <w:altName w:val="Imprint MT Shadow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F0BE5"/>
    <w:multiLevelType w:val="hybridMultilevel"/>
    <w:tmpl w:val="376C8386"/>
    <w:lvl w:ilvl="0" w:tplc="13A03C54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682B86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CA4605"/>
    <w:multiLevelType w:val="hybridMultilevel"/>
    <w:tmpl w:val="BA2005E0"/>
    <w:lvl w:ilvl="0" w:tplc="670CAEDE">
      <w:start w:val="110"/>
      <w:numFmt w:val="bullet"/>
      <w:lvlText w:val=""/>
      <w:lvlJc w:val="center"/>
      <w:pPr>
        <w:ind w:left="1080" w:hanging="360"/>
      </w:pPr>
      <w:rPr>
        <w:rFonts w:ascii="Symbol" w:eastAsia="Times New Roman" w:hAnsi="Symbol" w:cs="Arial" w:hint="default"/>
        <w:color w:val="auto"/>
      </w:rPr>
    </w:lvl>
    <w:lvl w:ilvl="1" w:tplc="F700820E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  <w:color w:val="auto"/>
      </w:rPr>
    </w:lvl>
    <w:lvl w:ilvl="2" w:tplc="B7C0CE70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color w:val="auto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7508F"/>
    <w:multiLevelType w:val="hybridMultilevel"/>
    <w:tmpl w:val="12383F30"/>
    <w:lvl w:ilvl="0" w:tplc="8D568474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">
    <w:nsid w:val="58C41A7E"/>
    <w:multiLevelType w:val="hybridMultilevel"/>
    <w:tmpl w:val="77C2ACC6"/>
    <w:lvl w:ilvl="0" w:tplc="B5E0DBF8">
      <w:start w:val="110"/>
      <w:numFmt w:val="bullet"/>
      <w:lvlText w:val=""/>
      <w:lvlJc w:val="center"/>
      <w:pPr>
        <w:ind w:left="540" w:hanging="360"/>
      </w:pPr>
      <w:rPr>
        <w:rFonts w:ascii="Symbol" w:eastAsia="Times New Roman" w:hAnsi="Symbol" w:cs="Aria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201A3C"/>
    <w:multiLevelType w:val="hybridMultilevel"/>
    <w:tmpl w:val="C81211E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614B1E"/>
    <w:multiLevelType w:val="hybridMultilevel"/>
    <w:tmpl w:val="1A1CFE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oNotTrackMoves/>
  <w:defaultTabStop w:val="720"/>
  <w:characterSpacingControl w:val="doNotCompress"/>
  <w:compat/>
  <w:rsids>
    <w:rsidRoot w:val="004B4853"/>
    <w:rsid w:val="000A5DEF"/>
    <w:rsid w:val="000A782E"/>
    <w:rsid w:val="001148BD"/>
    <w:rsid w:val="001A5F5F"/>
    <w:rsid w:val="001F7422"/>
    <w:rsid w:val="00222A58"/>
    <w:rsid w:val="00432F8E"/>
    <w:rsid w:val="004768C9"/>
    <w:rsid w:val="004B4853"/>
    <w:rsid w:val="004E3D94"/>
    <w:rsid w:val="00560342"/>
    <w:rsid w:val="0070282B"/>
    <w:rsid w:val="00AB118A"/>
    <w:rsid w:val="00B543E4"/>
    <w:rsid w:val="00BD4021"/>
    <w:rsid w:val="00C6484E"/>
    <w:rsid w:val="00C86F59"/>
    <w:rsid w:val="00D14D0F"/>
    <w:rsid w:val="00D24EF7"/>
    <w:rsid w:val="00D97087"/>
    <w:rsid w:val="00E6261F"/>
    <w:rsid w:val="00FD6C54"/>
  </w:rsids>
  <m:mathPr>
    <m:mathFont m:val="Comic Sans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853"/>
    <w:pPr>
      <w:spacing w:after="0" w:line="240" w:lineRule="auto"/>
    </w:pPr>
    <w:rPr>
      <w:rFonts w:ascii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48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485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853"/>
    <w:pPr>
      <w:spacing w:after="0" w:line="240" w:lineRule="auto"/>
    </w:pPr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48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485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9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1708</Words>
  <Characters>9739</Characters>
  <Application>Microsoft Macintosh Word</Application>
  <DocSecurity>4</DocSecurity>
  <Lines>81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tech</dc:creator>
  <cp:lastModifiedBy>Local Administrator</cp:lastModifiedBy>
  <cp:revision>2</cp:revision>
  <dcterms:created xsi:type="dcterms:W3CDTF">2012-01-31T12:22:00Z</dcterms:created>
  <dcterms:modified xsi:type="dcterms:W3CDTF">2012-01-31T12:22:00Z</dcterms:modified>
</cp:coreProperties>
</file>